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F05519">
        <w:rPr>
          <w:b/>
        </w:rPr>
        <w:t>Superposition and Interference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C07FBC">
        <w:rPr>
          <w:b/>
        </w:rPr>
        <w:t>E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="004336CA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05519" w:rsidRDefault="0030724A" w:rsidP="00504D56">
      <w:r w:rsidRPr="004D0ECE">
        <w:rPr>
          <w:b/>
        </w:rPr>
        <w:t xml:space="preserve">Superposition: </w:t>
      </w:r>
      <w:r>
        <w:t xml:space="preserve"> (Overlapping waves add)</w:t>
      </w:r>
    </w:p>
    <w:p w:rsidR="0030724A" w:rsidRDefault="0030724A" w:rsidP="00504D56">
      <w:r>
        <w:t>Examples:</w:t>
      </w:r>
    </w:p>
    <w:p w:rsidR="0030724A" w:rsidRDefault="0030724A" w:rsidP="00504D56"/>
    <w:p w:rsidR="0030724A" w:rsidRDefault="0030724A" w:rsidP="00504D56"/>
    <w:p w:rsidR="0030724A" w:rsidRDefault="0030724A" w:rsidP="00504D56"/>
    <w:p w:rsidR="0030724A" w:rsidRDefault="0030724A" w:rsidP="00504D56"/>
    <w:p w:rsidR="0030724A" w:rsidRPr="004D0ECE" w:rsidRDefault="004D0ECE" w:rsidP="00504D56">
      <w:pPr>
        <w:rPr>
          <w:b/>
        </w:rPr>
      </w:pPr>
      <w:r w:rsidRPr="004D0ECE">
        <w:rPr>
          <w:b/>
        </w:rPr>
        <w:t>Interference:</w:t>
      </w:r>
    </w:p>
    <w:p w:rsidR="0030724A" w:rsidRDefault="0030724A" w:rsidP="00504D56">
      <w:r w:rsidRPr="0030724A">
        <w:rPr>
          <w:noProof/>
        </w:rPr>
        <w:drawing>
          <wp:inline distT="0" distB="0" distL="0" distR="0">
            <wp:extent cx="2936801" cy="1562986"/>
            <wp:effectExtent l="19050" t="0" r="0" b="0"/>
            <wp:docPr id="7" name="Picture 3" descr="FG11_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1" name="Picture 5" descr="FG11_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00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84" cy="15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ECE">
        <w:t xml:space="preserve">                 </w:t>
      </w:r>
      <w:r w:rsidR="004D0ECE" w:rsidRPr="004D0ECE">
        <w:rPr>
          <w:noProof/>
        </w:rPr>
        <w:drawing>
          <wp:inline distT="0" distB="0" distL="0" distR="0">
            <wp:extent cx="2681620" cy="1783818"/>
            <wp:effectExtent l="19050" t="0" r="4430" b="0"/>
            <wp:docPr id="9" name="Picture 5" descr="FG11_37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5" name="Picture 31" descr="FG11_37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501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57" cy="178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4A" w:rsidRDefault="0030724A" w:rsidP="00504D56"/>
    <w:p w:rsidR="004D0ECE" w:rsidRDefault="004D0ECE" w:rsidP="00504D56"/>
    <w:p w:rsidR="004D0ECE" w:rsidRDefault="004D0ECE" w:rsidP="00504D56"/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D0ECE" w:rsidTr="004D0ECE">
        <w:trPr>
          <w:trHeight w:val="2159"/>
        </w:trPr>
        <w:tc>
          <w:tcPr>
            <w:tcW w:w="5148" w:type="dxa"/>
          </w:tcPr>
          <w:p w:rsidR="004D0ECE" w:rsidRDefault="004D0ECE" w:rsidP="00504D56">
            <w:r>
              <w:t>Wavelength rule for constructive interference:</w:t>
            </w:r>
          </w:p>
        </w:tc>
        <w:tc>
          <w:tcPr>
            <w:tcW w:w="5148" w:type="dxa"/>
          </w:tcPr>
          <w:p w:rsidR="004D0ECE" w:rsidRDefault="004D0ECE" w:rsidP="004D0ECE">
            <w:r>
              <w:t>Wavelength rule for destructive interference:</w:t>
            </w:r>
          </w:p>
        </w:tc>
      </w:tr>
    </w:tbl>
    <w:p w:rsidR="0030724A" w:rsidRDefault="0030724A" w:rsidP="00504D56"/>
    <w:p w:rsidR="004D0ECE" w:rsidRDefault="004D0ECE" w:rsidP="00504D56"/>
    <w:p w:rsidR="004D0ECE" w:rsidRDefault="004D0ECE" w:rsidP="00504D56">
      <w:r>
        <w:t>Other Examples:</w:t>
      </w:r>
    </w:p>
    <w:p w:rsidR="004D0ECE" w:rsidRDefault="004D0ECE" w:rsidP="00504D56"/>
    <w:p w:rsidR="004D0ECE" w:rsidRDefault="004D0ECE" w:rsidP="00504D56">
      <w:r w:rsidRPr="004D0ECE">
        <w:rPr>
          <w:noProof/>
        </w:rPr>
        <w:drawing>
          <wp:inline distT="0" distB="0" distL="0" distR="0">
            <wp:extent cx="1786421" cy="1637414"/>
            <wp:effectExtent l="19050" t="0" r="4279" b="0"/>
            <wp:docPr id="10" name="Picture 6" descr="FG11_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8" descr="FG11_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04" t="9500" r="2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38" cy="163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D0ECE">
        <w:rPr>
          <w:noProof/>
        </w:rPr>
        <w:drawing>
          <wp:inline distT="0" distB="0" distL="0" distR="0">
            <wp:extent cx="2158409" cy="1682795"/>
            <wp:effectExtent l="19050" t="0" r="0" b="0"/>
            <wp:docPr id="11" name="Picture 7" descr="FG24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FG24_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005" t="12500" r="29985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14" cy="168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80" w:rsidRPr="00F05519" w:rsidRDefault="005E2C80" w:rsidP="00C07FBC"/>
    <w:sectPr w:rsidR="005E2C80" w:rsidRPr="00F05519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A6804"/>
    <w:rsid w:val="000B64E5"/>
    <w:rsid w:val="000F04F0"/>
    <w:rsid w:val="0010440D"/>
    <w:rsid w:val="00154DC8"/>
    <w:rsid w:val="001B34DF"/>
    <w:rsid w:val="00225CAB"/>
    <w:rsid w:val="002D0B4F"/>
    <w:rsid w:val="002D691F"/>
    <w:rsid w:val="0030724A"/>
    <w:rsid w:val="00325211"/>
    <w:rsid w:val="00392D46"/>
    <w:rsid w:val="003D1EC9"/>
    <w:rsid w:val="003E1A45"/>
    <w:rsid w:val="004142BE"/>
    <w:rsid w:val="00420B28"/>
    <w:rsid w:val="004336CA"/>
    <w:rsid w:val="00491CB8"/>
    <w:rsid w:val="004D0ECE"/>
    <w:rsid w:val="00504D56"/>
    <w:rsid w:val="00570935"/>
    <w:rsid w:val="005800A4"/>
    <w:rsid w:val="005928E1"/>
    <w:rsid w:val="005A0EF4"/>
    <w:rsid w:val="005C24AE"/>
    <w:rsid w:val="005E2C80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52DF0"/>
    <w:rsid w:val="009C0A6F"/>
    <w:rsid w:val="009C3D02"/>
    <w:rsid w:val="009E09FA"/>
    <w:rsid w:val="009F045D"/>
    <w:rsid w:val="00B050C2"/>
    <w:rsid w:val="00B424AF"/>
    <w:rsid w:val="00BA3530"/>
    <w:rsid w:val="00C07FBC"/>
    <w:rsid w:val="00CB5FA7"/>
    <w:rsid w:val="00CC3F33"/>
    <w:rsid w:val="00CE499D"/>
    <w:rsid w:val="00D040FD"/>
    <w:rsid w:val="00D34ABF"/>
    <w:rsid w:val="00D96DE0"/>
    <w:rsid w:val="00DA23FD"/>
    <w:rsid w:val="00DC11CC"/>
    <w:rsid w:val="00E445DB"/>
    <w:rsid w:val="00E82D96"/>
    <w:rsid w:val="00E8697B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Murray, Christopher</cp:lastModifiedBy>
  <cp:revision>3</cp:revision>
  <cp:lastPrinted>2015-04-13T15:15:00Z</cp:lastPrinted>
  <dcterms:created xsi:type="dcterms:W3CDTF">2019-04-12T16:06:00Z</dcterms:created>
  <dcterms:modified xsi:type="dcterms:W3CDTF">2019-04-12T16:16:00Z</dcterms:modified>
</cp:coreProperties>
</file>