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E5C2E" w:rsidRDefault="004E5C2E">
      <w:pPr>
        <w:pStyle w:val="Title"/>
      </w:pPr>
      <w:r>
        <w:t>Hubble Constant</w:t>
      </w:r>
    </w:p>
    <w:p w:rsidR="004E5C2E" w:rsidRDefault="004E5C2E"/>
    <w:p w:rsidR="004E5C2E" w:rsidRDefault="004E5C2E">
      <w:r>
        <w:t>Part I</w:t>
      </w:r>
    </w:p>
    <w:p w:rsidR="004E5C2E" w:rsidRDefault="004E5C2E">
      <w:pPr>
        <w:numPr>
          <w:ilvl w:val="0"/>
          <w:numId w:val="1"/>
        </w:numPr>
      </w:pPr>
      <w:r>
        <w:t>Get the various data points for recession velocity, and distance.</w:t>
      </w:r>
    </w:p>
    <w:p w:rsidR="004E5C2E" w:rsidRDefault="004E5C2E">
      <w:pPr>
        <w:numPr>
          <w:ilvl w:val="1"/>
          <w:numId w:val="1"/>
        </w:numPr>
      </w:pPr>
      <w:r>
        <w:t>Tape a rubber band at 10 cm on a meter stick, stretch it to the 70 cm mark, and make 6 marks, one every 10 cm from 20 cm to 70 cm. (at 20, 30, 40, 50, 60 and 70 cm)</w:t>
      </w:r>
    </w:p>
    <w:p w:rsidR="00636520" w:rsidRDefault="00DB517D">
      <w:pPr>
        <w:numPr>
          <w:ilvl w:val="1"/>
          <w:numId w:val="1"/>
        </w:numPr>
      </w:pPr>
      <w:r>
        <w:t>Suppose a deity stretched the end of the</w:t>
      </w:r>
      <w:r w:rsidR="00636520">
        <w:t xml:space="preserve"> rubber band 10 cm per second for 3 seconds.  (i.e. the end moves from 70 cm to 100 cm) </w:t>
      </w:r>
    </w:p>
    <w:p w:rsidR="004E5C2E" w:rsidRDefault="00A667EA">
      <w:pPr>
        <w:numPr>
          <w:ilvl w:val="1"/>
          <w:numId w:val="1"/>
        </w:numPr>
      </w:pPr>
      <w:r>
        <w:t xml:space="preserve">For each mark, use the position/time data to calculate the </w:t>
      </w:r>
      <w:r w:rsidR="00B46DD7">
        <w:t xml:space="preserve">average </w:t>
      </w:r>
      <w:r>
        <w:t>recession velocity of the mark.</w:t>
      </w:r>
      <w:r w:rsidR="00B46DD7">
        <w:t xml:space="preserve">  (v = displacement/time)</w:t>
      </w:r>
    </w:p>
    <w:p w:rsidR="004E5C2E" w:rsidRDefault="004E5C2E">
      <w:pPr>
        <w:numPr>
          <w:ilvl w:val="0"/>
          <w:numId w:val="1"/>
        </w:numPr>
      </w:pPr>
      <w:r>
        <w:rPr>
          <w:b/>
        </w:rPr>
        <w:t>Make a graph</w:t>
      </w:r>
      <w:r>
        <w:t xml:space="preserve"> of recession velocity (vertical) vs </w:t>
      </w:r>
      <w:r w:rsidR="00A667EA">
        <w:t xml:space="preserve">original </w:t>
      </w:r>
      <w:r>
        <w:t>distance (horizontal).  Fit a straight line to it, and display the equation on the chart.</w:t>
      </w:r>
    </w:p>
    <w:p w:rsidR="004E5C2E" w:rsidRDefault="004E5C2E">
      <w:pPr>
        <w:numPr>
          <w:ilvl w:val="0"/>
          <w:numId w:val="1"/>
        </w:numPr>
      </w:pPr>
      <w:r>
        <w:rPr>
          <w:b/>
        </w:rPr>
        <w:t>Calculate the “Hubble” constant</w:t>
      </w:r>
      <w:r>
        <w:t xml:space="preserve"> for our expanding universe in (cm/s) per cm of distance (We have to pick weird units.  H will be the slope of the line)  </w:t>
      </w:r>
      <w:r>
        <w:rPr>
          <w:b/>
          <w:bCs/>
        </w:rPr>
        <w:t>Show your calculations of this.</w:t>
      </w:r>
      <w:r>
        <w:t xml:space="preserve">  Convert to (km/s)/MPc.  </w:t>
      </w:r>
      <w:r>
        <w:rPr>
          <w:b/>
          <w:bCs/>
        </w:rPr>
        <w:t>Show the conversion</w:t>
      </w:r>
      <w:r>
        <w:t>.</w:t>
      </w:r>
    </w:p>
    <w:p w:rsidR="004E5C2E" w:rsidRDefault="004E5C2E"/>
    <w:p w:rsidR="004E5C2E" w:rsidRDefault="004E5C2E">
      <w:r>
        <w:t>Part II – Answer questions citing data to support your answers.</w:t>
      </w:r>
    </w:p>
    <w:p w:rsidR="004E5C2E" w:rsidRPr="00DB517D" w:rsidRDefault="00DB517D">
      <w:pPr>
        <w:numPr>
          <w:ilvl w:val="0"/>
          <w:numId w:val="3"/>
        </w:numPr>
      </w:pPr>
      <w:r>
        <w:rPr>
          <w:bCs/>
        </w:rPr>
        <w:t xml:space="preserve">Does your Hubble graph suggest a straight line?  </w:t>
      </w:r>
    </w:p>
    <w:p w:rsidR="00DB517D" w:rsidRPr="00B46DD7" w:rsidRDefault="00DB517D">
      <w:pPr>
        <w:numPr>
          <w:ilvl w:val="0"/>
          <w:numId w:val="3"/>
        </w:numPr>
      </w:pPr>
      <w:r>
        <w:rPr>
          <w:bCs/>
        </w:rPr>
        <w:t>Why don’t we notice the expansion of the universe in our neighborhood?</w:t>
      </w:r>
    </w:p>
    <w:p w:rsidR="00B46DD7" w:rsidRDefault="00B46DD7" w:rsidP="00B46DD7">
      <w:pPr>
        <w:rPr>
          <w:bCs/>
        </w:rPr>
      </w:pPr>
    </w:p>
    <w:tbl>
      <w:tblPr>
        <w:tblStyle w:val="TableGrid"/>
        <w:tblW w:w="4471" w:type="dxa"/>
        <w:tblLook w:val="01E0"/>
      </w:tblPr>
      <w:tblGrid>
        <w:gridCol w:w="1051"/>
        <w:gridCol w:w="1159"/>
        <w:gridCol w:w="1159"/>
        <w:gridCol w:w="1102"/>
      </w:tblGrid>
      <w:tr w:rsidR="00636520" w:rsidTr="00636520">
        <w:tc>
          <w:tcPr>
            <w:tcW w:w="1051" w:type="dxa"/>
          </w:tcPr>
          <w:p w:rsidR="00636520" w:rsidRDefault="00636520" w:rsidP="00B46DD7">
            <w:r>
              <w:t>Mark</w:t>
            </w:r>
          </w:p>
        </w:tc>
        <w:tc>
          <w:tcPr>
            <w:tcW w:w="1159" w:type="dxa"/>
          </w:tcPr>
          <w:p w:rsidR="00636520" w:rsidRDefault="00636520" w:rsidP="00B46DD7">
            <w:r>
              <w:t>Position at t = 0 s</w:t>
            </w:r>
          </w:p>
        </w:tc>
        <w:tc>
          <w:tcPr>
            <w:tcW w:w="1159" w:type="dxa"/>
          </w:tcPr>
          <w:p w:rsidR="00636520" w:rsidRDefault="00636520" w:rsidP="00B46DD7">
            <w:r>
              <w:t>Position at t = 3 s</w:t>
            </w:r>
          </w:p>
        </w:tc>
        <w:tc>
          <w:tcPr>
            <w:tcW w:w="1102" w:type="dxa"/>
          </w:tcPr>
          <w:p w:rsidR="00636520" w:rsidRDefault="00636520" w:rsidP="00B46DD7">
            <w:r>
              <w:t>Average</w:t>
            </w:r>
          </w:p>
          <w:p w:rsidR="00636520" w:rsidRDefault="00636520" w:rsidP="00B46DD7">
            <w:r>
              <w:t>Velocity</w:t>
            </w:r>
          </w:p>
        </w:tc>
      </w:tr>
      <w:tr w:rsidR="00636520" w:rsidTr="00636520">
        <w:tc>
          <w:tcPr>
            <w:tcW w:w="1051" w:type="dxa"/>
          </w:tcPr>
          <w:p w:rsidR="00636520" w:rsidRDefault="00636520" w:rsidP="00B46DD7">
            <w:r>
              <w:t xml:space="preserve">#1 </w:t>
            </w:r>
          </w:p>
          <w:p w:rsidR="00636520" w:rsidRDefault="00636520" w:rsidP="00B46DD7"/>
        </w:tc>
        <w:tc>
          <w:tcPr>
            <w:tcW w:w="1159" w:type="dxa"/>
          </w:tcPr>
          <w:p w:rsidR="00636520" w:rsidRDefault="00636520" w:rsidP="00B46DD7">
            <w:r>
              <w:t>20 cm</w:t>
            </w:r>
          </w:p>
        </w:tc>
        <w:tc>
          <w:tcPr>
            <w:tcW w:w="1159" w:type="dxa"/>
          </w:tcPr>
          <w:p w:rsidR="00636520" w:rsidRDefault="00636520" w:rsidP="00B46DD7"/>
        </w:tc>
        <w:tc>
          <w:tcPr>
            <w:tcW w:w="1102" w:type="dxa"/>
          </w:tcPr>
          <w:p w:rsidR="00636520" w:rsidRDefault="00636520" w:rsidP="00B46DD7"/>
        </w:tc>
      </w:tr>
      <w:tr w:rsidR="00636520" w:rsidTr="00636520">
        <w:tc>
          <w:tcPr>
            <w:tcW w:w="1051" w:type="dxa"/>
          </w:tcPr>
          <w:p w:rsidR="00636520" w:rsidRDefault="00636520" w:rsidP="00B46DD7">
            <w:r>
              <w:t>#2</w:t>
            </w:r>
          </w:p>
          <w:p w:rsidR="00636520" w:rsidRDefault="00636520" w:rsidP="00B46DD7"/>
        </w:tc>
        <w:tc>
          <w:tcPr>
            <w:tcW w:w="1159" w:type="dxa"/>
          </w:tcPr>
          <w:p w:rsidR="00636520" w:rsidRDefault="00636520" w:rsidP="00B46DD7">
            <w:r>
              <w:t>30 cm</w:t>
            </w:r>
          </w:p>
        </w:tc>
        <w:tc>
          <w:tcPr>
            <w:tcW w:w="1159" w:type="dxa"/>
          </w:tcPr>
          <w:p w:rsidR="00636520" w:rsidRDefault="00636520" w:rsidP="00B46DD7"/>
        </w:tc>
        <w:tc>
          <w:tcPr>
            <w:tcW w:w="1102" w:type="dxa"/>
          </w:tcPr>
          <w:p w:rsidR="00636520" w:rsidRDefault="00636520" w:rsidP="00B46DD7"/>
        </w:tc>
      </w:tr>
      <w:tr w:rsidR="00636520" w:rsidTr="00636520">
        <w:tc>
          <w:tcPr>
            <w:tcW w:w="1051" w:type="dxa"/>
          </w:tcPr>
          <w:p w:rsidR="00636520" w:rsidRDefault="00636520" w:rsidP="00B46DD7">
            <w:r>
              <w:t>#3</w:t>
            </w:r>
          </w:p>
          <w:p w:rsidR="00636520" w:rsidRDefault="00636520" w:rsidP="00B46DD7"/>
        </w:tc>
        <w:tc>
          <w:tcPr>
            <w:tcW w:w="1159" w:type="dxa"/>
          </w:tcPr>
          <w:p w:rsidR="00636520" w:rsidRDefault="00636520" w:rsidP="00B46DD7">
            <w:r>
              <w:t>40 cm</w:t>
            </w:r>
          </w:p>
        </w:tc>
        <w:tc>
          <w:tcPr>
            <w:tcW w:w="1159" w:type="dxa"/>
          </w:tcPr>
          <w:p w:rsidR="00636520" w:rsidRDefault="00636520" w:rsidP="00B46DD7"/>
        </w:tc>
        <w:tc>
          <w:tcPr>
            <w:tcW w:w="1102" w:type="dxa"/>
          </w:tcPr>
          <w:p w:rsidR="00636520" w:rsidRDefault="00636520" w:rsidP="00B46DD7"/>
        </w:tc>
      </w:tr>
      <w:tr w:rsidR="00636520" w:rsidTr="00636520">
        <w:tc>
          <w:tcPr>
            <w:tcW w:w="1051" w:type="dxa"/>
          </w:tcPr>
          <w:p w:rsidR="00636520" w:rsidRDefault="00636520" w:rsidP="00B46DD7">
            <w:r>
              <w:t>#4</w:t>
            </w:r>
          </w:p>
          <w:p w:rsidR="00636520" w:rsidRDefault="00636520" w:rsidP="00B46DD7"/>
        </w:tc>
        <w:tc>
          <w:tcPr>
            <w:tcW w:w="1159" w:type="dxa"/>
          </w:tcPr>
          <w:p w:rsidR="00636520" w:rsidRDefault="00636520" w:rsidP="00B46DD7">
            <w:r>
              <w:t>50 cm</w:t>
            </w:r>
          </w:p>
        </w:tc>
        <w:tc>
          <w:tcPr>
            <w:tcW w:w="1159" w:type="dxa"/>
          </w:tcPr>
          <w:p w:rsidR="00636520" w:rsidRDefault="00636520" w:rsidP="00B46DD7"/>
        </w:tc>
        <w:tc>
          <w:tcPr>
            <w:tcW w:w="1102" w:type="dxa"/>
          </w:tcPr>
          <w:p w:rsidR="00636520" w:rsidRDefault="00636520" w:rsidP="00B46DD7"/>
        </w:tc>
      </w:tr>
      <w:tr w:rsidR="00636520" w:rsidTr="00636520">
        <w:tc>
          <w:tcPr>
            <w:tcW w:w="1051" w:type="dxa"/>
          </w:tcPr>
          <w:p w:rsidR="00636520" w:rsidRDefault="00636520" w:rsidP="00B46DD7">
            <w:r>
              <w:t>#5</w:t>
            </w:r>
          </w:p>
          <w:p w:rsidR="00636520" w:rsidRDefault="00636520" w:rsidP="00B46DD7"/>
        </w:tc>
        <w:tc>
          <w:tcPr>
            <w:tcW w:w="1159" w:type="dxa"/>
          </w:tcPr>
          <w:p w:rsidR="00636520" w:rsidRDefault="00636520" w:rsidP="00B46DD7">
            <w:r>
              <w:t>60 cm</w:t>
            </w:r>
          </w:p>
        </w:tc>
        <w:tc>
          <w:tcPr>
            <w:tcW w:w="1159" w:type="dxa"/>
          </w:tcPr>
          <w:p w:rsidR="00636520" w:rsidRDefault="00636520" w:rsidP="00B46DD7"/>
        </w:tc>
        <w:tc>
          <w:tcPr>
            <w:tcW w:w="1102" w:type="dxa"/>
          </w:tcPr>
          <w:p w:rsidR="00636520" w:rsidRDefault="00636520" w:rsidP="00B46DD7"/>
        </w:tc>
      </w:tr>
      <w:tr w:rsidR="00636520" w:rsidTr="00636520">
        <w:tc>
          <w:tcPr>
            <w:tcW w:w="1051" w:type="dxa"/>
          </w:tcPr>
          <w:p w:rsidR="00636520" w:rsidRDefault="00636520" w:rsidP="00B46DD7">
            <w:r>
              <w:t>#6</w:t>
            </w:r>
          </w:p>
          <w:p w:rsidR="00636520" w:rsidRDefault="00636520" w:rsidP="00B46DD7"/>
        </w:tc>
        <w:tc>
          <w:tcPr>
            <w:tcW w:w="1159" w:type="dxa"/>
          </w:tcPr>
          <w:p w:rsidR="00636520" w:rsidRDefault="00636520" w:rsidP="00B46DD7">
            <w:r>
              <w:t>70 cm</w:t>
            </w:r>
          </w:p>
        </w:tc>
        <w:tc>
          <w:tcPr>
            <w:tcW w:w="1159" w:type="dxa"/>
          </w:tcPr>
          <w:p w:rsidR="00636520" w:rsidRDefault="00636520" w:rsidP="00B46DD7">
            <w:r>
              <w:t>100 cm</w:t>
            </w:r>
          </w:p>
        </w:tc>
        <w:tc>
          <w:tcPr>
            <w:tcW w:w="1102" w:type="dxa"/>
          </w:tcPr>
          <w:p w:rsidR="00636520" w:rsidRDefault="00636520" w:rsidP="00B46DD7">
            <w:r>
              <w:t>10 cm/s</w:t>
            </w:r>
          </w:p>
        </w:tc>
      </w:tr>
    </w:tbl>
    <w:p w:rsidR="00B46DD7" w:rsidRDefault="00B46DD7" w:rsidP="00B46DD7"/>
    <w:sectPr w:rsidR="00B46DD7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E33C54"/>
    <w:multiLevelType w:val="hybridMultilevel"/>
    <w:tmpl w:val="5498D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B0FA8"/>
    <w:multiLevelType w:val="hybridMultilevel"/>
    <w:tmpl w:val="B1FCA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43409"/>
    <w:multiLevelType w:val="hybridMultilevel"/>
    <w:tmpl w:val="D4CAC2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4E5C2E"/>
    <w:rsid w:val="00217617"/>
    <w:rsid w:val="004E5C2E"/>
    <w:rsid w:val="00636520"/>
    <w:rsid w:val="006D16CC"/>
    <w:rsid w:val="009B3D96"/>
    <w:rsid w:val="00A667EA"/>
    <w:rsid w:val="00B46DD7"/>
    <w:rsid w:val="00DB517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6"/>
      <w:u w:val="single"/>
    </w:rPr>
  </w:style>
  <w:style w:type="table" w:styleId="TableGrid">
    <w:name w:val="Table Grid"/>
    <w:basedOn w:val="TableNormal"/>
    <w:rsid w:val="00B46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17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Word 12.0.0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Astro Lab</vt:lpstr>
    </vt:vector>
  </TitlesOfParts>
  <Company>Tualatin High School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Astro Lab</dc:title>
  <dc:subject/>
  <dc:creator>Chris Murray</dc:creator>
  <cp:keywords/>
  <dc:description/>
  <cp:lastModifiedBy>Chris Murray</cp:lastModifiedBy>
  <cp:revision>2</cp:revision>
  <cp:lastPrinted>2008-04-11T22:13:00Z</cp:lastPrinted>
  <dcterms:created xsi:type="dcterms:W3CDTF">2014-03-01T19:16:00Z</dcterms:created>
  <dcterms:modified xsi:type="dcterms:W3CDTF">2014-03-01T19:16:00Z</dcterms:modified>
</cp:coreProperties>
</file>