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B6" w:rsidRPr="00EA77F0" w:rsidRDefault="001217B6">
      <w:pPr>
        <w:pStyle w:val="Title"/>
        <w:rPr>
          <w:sz w:val="22"/>
        </w:rPr>
      </w:pPr>
      <w:r w:rsidRPr="00EA77F0">
        <w:rPr>
          <w:sz w:val="22"/>
        </w:rPr>
        <w:t>IB Physics</w:t>
      </w:r>
    </w:p>
    <w:p w:rsidR="001217B6" w:rsidRPr="00EA77F0" w:rsidRDefault="001217B6">
      <w:pPr>
        <w:jc w:val="center"/>
        <w:rPr>
          <w:rFonts w:ascii="Times New Roman" w:hAnsi="Times New Roman"/>
          <w:sz w:val="18"/>
        </w:rPr>
      </w:pPr>
      <w:r w:rsidRPr="00EA77F0">
        <w:rPr>
          <w:rFonts w:ascii="Times New Roman" w:hAnsi="Times New Roman"/>
          <w:sz w:val="18"/>
        </w:rPr>
        <w:t>Electrostatics and Field Theory - Chapter 16 &amp; 17 Syllabus</w:t>
      </w:r>
    </w:p>
    <w:tbl>
      <w:tblPr>
        <w:tblW w:w="10440" w:type="dxa"/>
        <w:tblInd w:w="-460" w:type="dxa"/>
        <w:tblLayout w:type="fixed"/>
        <w:tblCellMar>
          <w:left w:w="80" w:type="dxa"/>
          <w:right w:w="80" w:type="dxa"/>
        </w:tblCellMar>
        <w:tblLook w:val="0000"/>
      </w:tblPr>
      <w:tblGrid>
        <w:gridCol w:w="1080"/>
        <w:gridCol w:w="4320"/>
        <w:gridCol w:w="270"/>
        <w:gridCol w:w="4770"/>
      </w:tblGrid>
      <w:tr w:rsidR="001217B6"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1217B6" w:rsidRPr="00EA77F0" w:rsidRDefault="001217B6">
            <w:pPr>
              <w:jc w:val="center"/>
              <w:rPr>
                <w:rFonts w:ascii="Times New Roman" w:hAnsi="Times New Roman"/>
                <w:sz w:val="18"/>
              </w:rPr>
            </w:pPr>
            <w:r w:rsidRPr="00EA77F0">
              <w:rPr>
                <w:rFonts w:ascii="Times New Roman" w:hAnsi="Times New Roman"/>
                <w:sz w:val="18"/>
              </w:rPr>
              <w:t>Block</w:t>
            </w:r>
          </w:p>
        </w:tc>
        <w:tc>
          <w:tcPr>
            <w:tcW w:w="4320" w:type="dxa"/>
            <w:tcBorders>
              <w:top w:val="single" w:sz="6" w:space="0" w:color="auto"/>
              <w:left w:val="single" w:sz="6" w:space="0" w:color="auto"/>
              <w:bottom w:val="single" w:sz="6" w:space="0" w:color="auto"/>
              <w:right w:val="single" w:sz="6" w:space="0" w:color="auto"/>
            </w:tcBorders>
          </w:tcPr>
          <w:p w:rsidR="001217B6" w:rsidRPr="00EA77F0" w:rsidRDefault="001217B6">
            <w:pPr>
              <w:ind w:left="180" w:hanging="180"/>
              <w:rPr>
                <w:rFonts w:ascii="Times New Roman" w:hAnsi="Times New Roman"/>
                <w:sz w:val="18"/>
              </w:rPr>
            </w:pPr>
            <w:r w:rsidRPr="00EA77F0">
              <w:rPr>
                <w:rFonts w:ascii="Times New Roman" w:hAnsi="Times New Roman"/>
                <w:sz w:val="18"/>
              </w:rPr>
              <w:t xml:space="preserve">Class </w:t>
            </w:r>
          </w:p>
        </w:tc>
        <w:tc>
          <w:tcPr>
            <w:tcW w:w="5040" w:type="dxa"/>
            <w:gridSpan w:val="2"/>
            <w:tcBorders>
              <w:top w:val="single" w:sz="6" w:space="0" w:color="auto"/>
              <w:left w:val="single" w:sz="6" w:space="0" w:color="auto"/>
              <w:bottom w:val="single" w:sz="6" w:space="0" w:color="auto"/>
              <w:right w:val="single" w:sz="6" w:space="0" w:color="auto"/>
            </w:tcBorders>
          </w:tcPr>
          <w:p w:rsidR="001217B6" w:rsidRPr="00EA77F0" w:rsidRDefault="001217B6">
            <w:pPr>
              <w:ind w:left="180" w:hanging="180"/>
              <w:rPr>
                <w:rFonts w:ascii="Times New Roman" w:hAnsi="Times New Roman"/>
                <w:sz w:val="18"/>
              </w:rPr>
            </w:pPr>
            <w:r w:rsidRPr="00EA77F0">
              <w:rPr>
                <w:rFonts w:ascii="Times New Roman" w:hAnsi="Times New Roman"/>
                <w:sz w:val="18"/>
              </w:rPr>
              <w:t>Due on this class</w:t>
            </w:r>
          </w:p>
        </w:tc>
      </w:tr>
      <w:tr w:rsidR="001217B6"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1217B6" w:rsidRPr="00EA77F0" w:rsidRDefault="001217B6">
            <w:pPr>
              <w:jc w:val="center"/>
              <w:rPr>
                <w:rFonts w:ascii="Times New Roman" w:hAnsi="Times New Roman"/>
                <w:sz w:val="18"/>
              </w:rPr>
            </w:pPr>
            <w:r w:rsidRPr="00EA77F0">
              <w:rPr>
                <w:rFonts w:ascii="Times New Roman" w:hAnsi="Times New Roman"/>
                <w:sz w:val="18"/>
              </w:rPr>
              <w:t>1</w:t>
            </w:r>
          </w:p>
          <w:p w:rsidR="001217B6" w:rsidRPr="00EA77F0" w:rsidRDefault="00785AA2" w:rsidP="006C74CC">
            <w:pPr>
              <w:jc w:val="center"/>
              <w:rPr>
                <w:b/>
                <w:sz w:val="18"/>
              </w:rPr>
            </w:pPr>
            <w:r>
              <w:rPr>
                <w:b/>
                <w:sz w:val="18"/>
              </w:rPr>
              <w:t xml:space="preserve">Nov </w:t>
            </w:r>
            <w:r w:rsidR="006C74CC">
              <w:rPr>
                <w:b/>
                <w:sz w:val="18"/>
              </w:rPr>
              <w:t>2/3</w:t>
            </w:r>
          </w:p>
        </w:tc>
        <w:tc>
          <w:tcPr>
            <w:tcW w:w="4320" w:type="dxa"/>
            <w:tcBorders>
              <w:top w:val="single" w:sz="6" w:space="0" w:color="auto"/>
              <w:left w:val="single" w:sz="6" w:space="0" w:color="auto"/>
              <w:bottom w:val="single" w:sz="6" w:space="0" w:color="auto"/>
              <w:right w:val="single" w:sz="6" w:space="0" w:color="auto"/>
            </w:tcBorders>
          </w:tcPr>
          <w:p w:rsidR="001217B6" w:rsidRPr="00EA77F0" w:rsidRDefault="001217B6">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Electric Charge</w:t>
            </w:r>
          </w:p>
          <w:p w:rsidR="001217B6" w:rsidRPr="00EA77F0" w:rsidRDefault="001217B6">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 xml:space="preserve">Coulomb’s Law </w:t>
            </w:r>
          </w:p>
          <w:p w:rsidR="00933F3C" w:rsidRDefault="001217B6">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Electrostatics: Insulators, Conductors</w:t>
            </w:r>
          </w:p>
          <w:p w:rsidR="001217B6" w:rsidRPr="00EA77F0" w:rsidRDefault="00933F3C">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 xml:space="preserve">Induced Charge/Stupid Van de Graaff tricks </w:t>
            </w:r>
          </w:p>
        </w:tc>
        <w:tc>
          <w:tcPr>
            <w:tcW w:w="5040" w:type="dxa"/>
            <w:gridSpan w:val="2"/>
            <w:tcBorders>
              <w:top w:val="single" w:sz="6" w:space="0" w:color="auto"/>
              <w:left w:val="single" w:sz="6" w:space="0" w:color="auto"/>
              <w:bottom w:val="single" w:sz="6" w:space="0" w:color="auto"/>
              <w:right w:val="single" w:sz="6" w:space="0" w:color="auto"/>
            </w:tcBorders>
          </w:tcPr>
          <w:p w:rsidR="001217B6" w:rsidRPr="00EA77F0" w:rsidRDefault="001217B6">
            <w:pPr>
              <w:ind w:left="180" w:hanging="180"/>
              <w:rPr>
                <w:rFonts w:ascii="Times New Roman" w:hAnsi="Times New Roman"/>
                <w:sz w:val="18"/>
              </w:rPr>
            </w:pPr>
            <w:r w:rsidRPr="00EA77F0">
              <w:rPr>
                <w:rFonts w:ascii="Times New Roman" w:hAnsi="Times New Roman"/>
                <w:b/>
                <w:sz w:val="18"/>
              </w:rPr>
              <w:t>Read:</w:t>
            </w:r>
            <w:r w:rsidRPr="00EA77F0">
              <w:rPr>
                <w:rFonts w:ascii="Times New Roman" w:hAnsi="Times New Roman"/>
                <w:sz w:val="18"/>
              </w:rPr>
              <w:t xml:space="preserve"> 16.1-5</w:t>
            </w:r>
          </w:p>
          <w:p w:rsidR="001217B6" w:rsidRPr="00EA77F0" w:rsidRDefault="001217B6" w:rsidP="00F04722">
            <w:pPr>
              <w:ind w:left="180" w:hanging="180"/>
              <w:rPr>
                <w:rFonts w:ascii="Times New Roman" w:hAnsi="Times New Roman"/>
                <w:sz w:val="18"/>
              </w:rPr>
            </w:pPr>
          </w:p>
        </w:tc>
      </w:tr>
      <w:tr w:rsidR="001217B6"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1217B6" w:rsidRPr="00EA77F0" w:rsidRDefault="001217B6">
            <w:pPr>
              <w:jc w:val="center"/>
              <w:rPr>
                <w:rFonts w:ascii="Times New Roman" w:hAnsi="Times New Roman"/>
                <w:sz w:val="18"/>
              </w:rPr>
            </w:pPr>
            <w:r w:rsidRPr="00EA77F0">
              <w:rPr>
                <w:rFonts w:ascii="Times New Roman" w:hAnsi="Times New Roman"/>
                <w:sz w:val="18"/>
              </w:rPr>
              <w:t>2</w:t>
            </w:r>
          </w:p>
          <w:p w:rsidR="001217B6" w:rsidRPr="00EA77F0" w:rsidRDefault="00785AA2" w:rsidP="006C74CC">
            <w:pPr>
              <w:jc w:val="center"/>
              <w:rPr>
                <w:rFonts w:ascii="Times New Roman" w:hAnsi="Times New Roman"/>
                <w:b/>
                <w:bCs/>
                <w:sz w:val="18"/>
              </w:rPr>
            </w:pPr>
            <w:r>
              <w:rPr>
                <w:rFonts w:ascii="Times New Roman" w:hAnsi="Times New Roman"/>
                <w:b/>
                <w:bCs/>
                <w:sz w:val="18"/>
              </w:rPr>
              <w:t xml:space="preserve">Nov </w:t>
            </w:r>
            <w:r w:rsidR="006C74CC">
              <w:rPr>
                <w:rFonts w:ascii="Times New Roman" w:hAnsi="Times New Roman"/>
                <w:b/>
                <w:bCs/>
                <w:sz w:val="18"/>
              </w:rPr>
              <w:t>4/7</w:t>
            </w:r>
          </w:p>
        </w:tc>
        <w:tc>
          <w:tcPr>
            <w:tcW w:w="4320" w:type="dxa"/>
            <w:tcBorders>
              <w:top w:val="single" w:sz="6" w:space="0" w:color="auto"/>
              <w:left w:val="single" w:sz="6" w:space="0" w:color="auto"/>
              <w:bottom w:val="single" w:sz="6" w:space="0" w:color="auto"/>
              <w:right w:val="single" w:sz="6" w:space="0" w:color="auto"/>
            </w:tcBorders>
          </w:tcPr>
          <w:p w:rsidR="001217B6" w:rsidRPr="00EA77F0" w:rsidRDefault="001217B6">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Arrays of charges: Linear</w:t>
            </w:r>
          </w:p>
          <w:p w:rsidR="00831D10" w:rsidRDefault="001217B6" w:rsidP="00BB0C0A">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Charge on conductors/Van de Graaff/Lightning Safety</w:t>
            </w:r>
            <w:bookmarkStart w:id="0" w:name="_GoBack"/>
            <w:bookmarkEnd w:id="0"/>
          </w:p>
          <w:p w:rsidR="001217B6" w:rsidRPr="00EA77F0" w:rsidRDefault="00831D10" w:rsidP="00BB0C0A">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Arrays of charges: Vectors</w:t>
            </w:r>
          </w:p>
        </w:tc>
        <w:tc>
          <w:tcPr>
            <w:tcW w:w="5040" w:type="dxa"/>
            <w:gridSpan w:val="2"/>
            <w:tcBorders>
              <w:top w:val="single" w:sz="6" w:space="0" w:color="auto"/>
              <w:left w:val="single" w:sz="6" w:space="0" w:color="auto"/>
              <w:bottom w:val="single" w:sz="6" w:space="0" w:color="auto"/>
              <w:right w:val="single" w:sz="6" w:space="0" w:color="auto"/>
            </w:tcBorders>
          </w:tcPr>
          <w:p w:rsidR="001217B6" w:rsidRPr="00EA77F0" w:rsidRDefault="007E32C3">
            <w:pPr>
              <w:ind w:left="180" w:hanging="180"/>
              <w:rPr>
                <w:rFonts w:ascii="Times New Roman" w:hAnsi="Times New Roman"/>
                <w:b/>
                <w:sz w:val="18"/>
              </w:rPr>
            </w:pPr>
            <w:r>
              <w:rPr>
                <w:rFonts w:ascii="Times New Roman" w:hAnsi="Times New Roman"/>
                <w:b/>
                <w:sz w:val="18"/>
              </w:rPr>
              <w:t>Ch 16 Problems:</w:t>
            </w:r>
            <w:r w:rsidRPr="007E32C3">
              <w:rPr>
                <w:rFonts w:ascii="Times New Roman" w:hAnsi="Times New Roman"/>
                <w:sz w:val="18"/>
              </w:rPr>
              <w:t xml:space="preserve"> 1</w:t>
            </w:r>
            <w:r>
              <w:rPr>
                <w:rFonts w:ascii="Times New Roman" w:hAnsi="Times New Roman"/>
                <w:sz w:val="18"/>
              </w:rPr>
              <w:t>, 3</w:t>
            </w:r>
            <w:r w:rsidR="00244BC7">
              <w:rPr>
                <w:rStyle w:val="FootnoteReference"/>
                <w:rFonts w:ascii="Times New Roman" w:hAnsi="Times New Roman"/>
              </w:rPr>
              <w:footnoteReference w:id="1"/>
            </w:r>
          </w:p>
          <w:p w:rsidR="001217B6" w:rsidRPr="00EA77F0" w:rsidRDefault="001217B6">
            <w:pPr>
              <w:ind w:left="180" w:hanging="180"/>
              <w:rPr>
                <w:rFonts w:ascii="Times New Roman" w:hAnsi="Times New Roman"/>
                <w:b/>
                <w:sz w:val="18"/>
              </w:rPr>
            </w:pPr>
            <w:r w:rsidRPr="00EA77F0">
              <w:rPr>
                <w:rFonts w:ascii="Times New Roman" w:hAnsi="Times New Roman"/>
                <w:b/>
                <w:sz w:val="18"/>
              </w:rPr>
              <w:t>Read:</w:t>
            </w:r>
            <w:r w:rsidRPr="00EA77F0">
              <w:rPr>
                <w:rFonts w:ascii="Times New Roman" w:hAnsi="Times New Roman"/>
                <w:sz w:val="18"/>
              </w:rPr>
              <w:t xml:space="preserve"> 16.6</w:t>
            </w:r>
          </w:p>
        </w:tc>
      </w:tr>
      <w:tr w:rsidR="001217B6"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1217B6" w:rsidRPr="00EA77F0" w:rsidRDefault="001217B6">
            <w:pPr>
              <w:jc w:val="center"/>
              <w:rPr>
                <w:rFonts w:ascii="Times New Roman" w:hAnsi="Times New Roman"/>
                <w:sz w:val="18"/>
              </w:rPr>
            </w:pPr>
            <w:r w:rsidRPr="00EA77F0">
              <w:rPr>
                <w:rFonts w:ascii="Times New Roman" w:hAnsi="Times New Roman"/>
                <w:sz w:val="18"/>
              </w:rPr>
              <w:t>3</w:t>
            </w:r>
          </w:p>
          <w:p w:rsidR="001217B6" w:rsidRPr="00EA77F0" w:rsidRDefault="00785AA2" w:rsidP="006C74CC">
            <w:pPr>
              <w:jc w:val="center"/>
              <w:rPr>
                <w:rFonts w:ascii="Times New Roman" w:hAnsi="Times New Roman"/>
                <w:b/>
                <w:bCs/>
                <w:sz w:val="18"/>
              </w:rPr>
            </w:pPr>
            <w:r>
              <w:rPr>
                <w:rFonts w:ascii="Times New Roman" w:hAnsi="Times New Roman"/>
                <w:b/>
                <w:bCs/>
                <w:sz w:val="18"/>
              </w:rPr>
              <w:t xml:space="preserve">Nov </w:t>
            </w:r>
            <w:r w:rsidR="006C74CC">
              <w:rPr>
                <w:rFonts w:ascii="Times New Roman" w:hAnsi="Times New Roman"/>
                <w:b/>
                <w:bCs/>
                <w:sz w:val="18"/>
              </w:rPr>
              <w:t>8/9</w:t>
            </w:r>
          </w:p>
        </w:tc>
        <w:tc>
          <w:tcPr>
            <w:tcW w:w="4320" w:type="dxa"/>
            <w:tcBorders>
              <w:top w:val="single" w:sz="6" w:space="0" w:color="auto"/>
              <w:left w:val="single" w:sz="6" w:space="0" w:color="auto"/>
              <w:bottom w:val="single" w:sz="6" w:space="0" w:color="auto"/>
              <w:right w:val="single" w:sz="6" w:space="0" w:color="auto"/>
            </w:tcBorders>
          </w:tcPr>
          <w:p w:rsidR="00831D10" w:rsidRDefault="00070807">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Electric Field/Gravitational Field</w:t>
            </w:r>
          </w:p>
          <w:p w:rsidR="001217B6" w:rsidRPr="00EA77F0" w:rsidRDefault="00831D10">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Electric Field addition: Vectors again</w:t>
            </w:r>
          </w:p>
        </w:tc>
        <w:tc>
          <w:tcPr>
            <w:tcW w:w="5040" w:type="dxa"/>
            <w:gridSpan w:val="2"/>
            <w:tcBorders>
              <w:top w:val="single" w:sz="6" w:space="0" w:color="auto"/>
              <w:left w:val="single" w:sz="6" w:space="0" w:color="auto"/>
              <w:bottom w:val="single" w:sz="6" w:space="0" w:color="auto"/>
              <w:right w:val="single" w:sz="6" w:space="0" w:color="auto"/>
            </w:tcBorders>
          </w:tcPr>
          <w:p w:rsidR="002663DD" w:rsidRPr="00EA77F0" w:rsidRDefault="002663DD" w:rsidP="002663DD">
            <w:pPr>
              <w:ind w:left="180" w:hanging="180"/>
              <w:rPr>
                <w:rFonts w:ascii="Times New Roman" w:hAnsi="Times New Roman"/>
                <w:b/>
                <w:sz w:val="18"/>
              </w:rPr>
            </w:pPr>
            <w:r>
              <w:rPr>
                <w:rFonts w:ascii="Times New Roman" w:hAnsi="Times New Roman"/>
                <w:b/>
                <w:sz w:val="18"/>
              </w:rPr>
              <w:t>Ch 16 Problems:</w:t>
            </w:r>
            <w:r w:rsidRPr="007E32C3">
              <w:rPr>
                <w:rFonts w:ascii="Times New Roman" w:hAnsi="Times New Roman"/>
                <w:sz w:val="18"/>
              </w:rPr>
              <w:t xml:space="preserve"> </w:t>
            </w:r>
            <w:r>
              <w:rPr>
                <w:rFonts w:ascii="Times New Roman" w:hAnsi="Times New Roman"/>
                <w:sz w:val="18"/>
              </w:rPr>
              <w:t>12</w:t>
            </w:r>
            <w:r w:rsidRPr="00B653AA">
              <w:rPr>
                <w:rFonts w:ascii="Times New Roman" w:hAnsi="Times New Roman"/>
                <w:sz w:val="12"/>
              </w:rPr>
              <w:t>(+75µC: 147.2 N left, +48µC: 563.5 N right, -85µC: 416.3 N left</w:t>
            </w:r>
            <w:r w:rsidRPr="00E34CC4">
              <w:rPr>
                <w:rFonts w:ascii="Times New Roman" w:hAnsi="Times New Roman"/>
                <w:sz w:val="10"/>
              </w:rPr>
              <w:t>)</w:t>
            </w:r>
          </w:p>
          <w:p w:rsidR="001217B6" w:rsidRPr="00EA77F0" w:rsidRDefault="001217B6" w:rsidP="001217B6">
            <w:pPr>
              <w:ind w:left="180" w:hanging="180"/>
              <w:rPr>
                <w:rFonts w:ascii="Times New Roman" w:hAnsi="Times New Roman"/>
                <w:b/>
                <w:sz w:val="18"/>
              </w:rPr>
            </w:pPr>
            <w:r w:rsidRPr="00EA77F0">
              <w:rPr>
                <w:rFonts w:ascii="Times New Roman" w:hAnsi="Times New Roman"/>
                <w:b/>
                <w:sz w:val="18"/>
              </w:rPr>
              <w:t xml:space="preserve">Video: </w:t>
            </w:r>
            <w:r w:rsidR="00516ABF">
              <w:rPr>
                <w:rFonts w:ascii="Times New Roman" w:hAnsi="Times New Roman"/>
                <w:sz w:val="18"/>
              </w:rPr>
              <w:t>D</w:t>
            </w:r>
            <w:r w:rsidR="0003133C">
              <w:rPr>
                <w:rFonts w:ascii="Times New Roman" w:hAnsi="Times New Roman"/>
                <w:sz w:val="18"/>
              </w:rPr>
              <w:t>, E, F</w:t>
            </w:r>
          </w:p>
          <w:p w:rsidR="001217B6" w:rsidRPr="00EA77F0" w:rsidRDefault="007023EA" w:rsidP="00B653AA">
            <w:pPr>
              <w:ind w:left="180" w:hanging="180"/>
              <w:rPr>
                <w:rFonts w:ascii="Times New Roman" w:hAnsi="Times New Roman"/>
                <w:sz w:val="18"/>
              </w:rPr>
            </w:pPr>
            <w:r w:rsidRPr="00EA77F0">
              <w:rPr>
                <w:rFonts w:ascii="Times New Roman" w:hAnsi="Times New Roman"/>
                <w:b/>
                <w:sz w:val="18"/>
              </w:rPr>
              <w:t>Read:</w:t>
            </w:r>
            <w:r w:rsidRPr="00EA77F0">
              <w:rPr>
                <w:rFonts w:ascii="Times New Roman" w:hAnsi="Times New Roman"/>
                <w:sz w:val="18"/>
              </w:rPr>
              <w:t xml:space="preserve"> 16.7-9</w:t>
            </w:r>
          </w:p>
        </w:tc>
      </w:tr>
      <w:tr w:rsidR="001217B6"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1217B6" w:rsidRPr="00EA77F0" w:rsidRDefault="001217B6">
            <w:pPr>
              <w:jc w:val="center"/>
              <w:rPr>
                <w:rFonts w:ascii="Times New Roman" w:hAnsi="Times New Roman"/>
                <w:sz w:val="18"/>
              </w:rPr>
            </w:pPr>
            <w:r w:rsidRPr="00EA77F0">
              <w:rPr>
                <w:rFonts w:ascii="Times New Roman" w:hAnsi="Times New Roman"/>
                <w:sz w:val="18"/>
              </w:rPr>
              <w:t>4</w:t>
            </w:r>
          </w:p>
          <w:p w:rsidR="001217B6" w:rsidRPr="00EA77F0" w:rsidRDefault="00785AA2" w:rsidP="006C74CC">
            <w:pPr>
              <w:jc w:val="center"/>
              <w:rPr>
                <w:rFonts w:ascii="Times New Roman" w:hAnsi="Times New Roman"/>
                <w:b/>
                <w:bCs/>
                <w:sz w:val="18"/>
              </w:rPr>
            </w:pPr>
            <w:r>
              <w:rPr>
                <w:rFonts w:ascii="Times New Roman" w:hAnsi="Times New Roman"/>
                <w:b/>
                <w:bCs/>
                <w:sz w:val="18"/>
              </w:rPr>
              <w:t xml:space="preserve">Nov </w:t>
            </w:r>
            <w:r w:rsidR="006C74CC">
              <w:rPr>
                <w:rFonts w:ascii="Times New Roman" w:hAnsi="Times New Roman"/>
                <w:b/>
                <w:bCs/>
                <w:sz w:val="18"/>
              </w:rPr>
              <w:t>14/15</w:t>
            </w:r>
          </w:p>
        </w:tc>
        <w:tc>
          <w:tcPr>
            <w:tcW w:w="4320" w:type="dxa"/>
            <w:tcBorders>
              <w:top w:val="single" w:sz="6" w:space="0" w:color="auto"/>
              <w:left w:val="single" w:sz="6" w:space="0" w:color="auto"/>
              <w:bottom w:val="single" w:sz="6" w:space="0" w:color="auto"/>
              <w:right w:val="single" w:sz="6" w:space="0" w:color="auto"/>
            </w:tcBorders>
          </w:tcPr>
          <w:p w:rsidR="00070807" w:rsidRPr="00EA77F0" w:rsidRDefault="00070807" w:rsidP="00070807">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Voltage and Electric Field/Electron Volts</w:t>
            </w:r>
          </w:p>
          <w:p w:rsidR="00831D10" w:rsidRDefault="00831D10" w:rsidP="00070807">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Voltage due to point charges: Not a vector</w:t>
            </w:r>
          </w:p>
          <w:p w:rsidR="001217B6" w:rsidRPr="00EA77F0" w:rsidRDefault="00070807" w:rsidP="00070807">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Millikan prep – Numerical analysis</w:t>
            </w:r>
            <w:r>
              <w:rPr>
                <w:rFonts w:ascii="Times New Roman" w:hAnsi="Times New Roman"/>
                <w:sz w:val="18"/>
              </w:rPr>
              <w:t xml:space="preserve"> - Video flips</w:t>
            </w:r>
          </w:p>
        </w:tc>
        <w:tc>
          <w:tcPr>
            <w:tcW w:w="5040" w:type="dxa"/>
            <w:gridSpan w:val="2"/>
            <w:tcBorders>
              <w:top w:val="single" w:sz="6" w:space="0" w:color="auto"/>
              <w:left w:val="single" w:sz="6" w:space="0" w:color="auto"/>
              <w:bottom w:val="single" w:sz="6" w:space="0" w:color="auto"/>
              <w:right w:val="single" w:sz="6" w:space="0" w:color="auto"/>
            </w:tcBorders>
          </w:tcPr>
          <w:p w:rsidR="002663DD" w:rsidRDefault="002663DD" w:rsidP="002663DD">
            <w:pPr>
              <w:ind w:left="180" w:hanging="180"/>
              <w:rPr>
                <w:rFonts w:ascii="Times New Roman" w:hAnsi="Times New Roman"/>
                <w:sz w:val="10"/>
              </w:rPr>
            </w:pPr>
            <w:r>
              <w:rPr>
                <w:rFonts w:ascii="Times New Roman" w:hAnsi="Times New Roman"/>
                <w:b/>
                <w:sz w:val="18"/>
              </w:rPr>
              <w:t>Ch 16 Problems:</w:t>
            </w:r>
            <w:r w:rsidRPr="007E32C3">
              <w:rPr>
                <w:rFonts w:ascii="Times New Roman" w:hAnsi="Times New Roman"/>
                <w:sz w:val="18"/>
              </w:rPr>
              <w:t xml:space="preserve"> </w:t>
            </w:r>
            <w:r>
              <w:rPr>
                <w:rFonts w:ascii="Times New Roman" w:hAnsi="Times New Roman"/>
                <w:sz w:val="18"/>
              </w:rPr>
              <w:t>17(Q</w:t>
            </w:r>
            <w:r w:rsidRPr="00E34CC4">
              <w:rPr>
                <w:rFonts w:ascii="Times New Roman" w:hAnsi="Times New Roman"/>
                <w:sz w:val="18"/>
                <w:vertAlign w:val="subscript"/>
              </w:rPr>
              <w:t>1</w:t>
            </w:r>
            <w:r>
              <w:rPr>
                <w:rFonts w:ascii="Times New Roman" w:hAnsi="Times New Roman"/>
                <w:sz w:val="18"/>
              </w:rPr>
              <w:t xml:space="preserve"> and Q</w:t>
            </w:r>
            <w:r w:rsidRPr="00E34CC4">
              <w:rPr>
                <w:rFonts w:ascii="Times New Roman" w:hAnsi="Times New Roman"/>
                <w:sz w:val="18"/>
                <w:vertAlign w:val="subscript"/>
              </w:rPr>
              <w:t>2</w:t>
            </w:r>
            <w:r>
              <w:rPr>
                <w:rFonts w:ascii="Times New Roman" w:hAnsi="Times New Roman"/>
                <w:sz w:val="18"/>
              </w:rPr>
              <w:t xml:space="preserve"> only) </w:t>
            </w:r>
            <w:r w:rsidRPr="00B653AA">
              <w:rPr>
                <w:rFonts w:ascii="Times New Roman" w:hAnsi="Times New Roman"/>
                <w:sz w:val="12"/>
              </w:rPr>
              <w:t>(Q</w:t>
            </w:r>
            <w:r w:rsidRPr="00B653AA">
              <w:rPr>
                <w:rFonts w:ascii="Times New Roman" w:hAnsi="Times New Roman"/>
                <w:sz w:val="12"/>
                <w:vertAlign w:val="subscript"/>
              </w:rPr>
              <w:t>1</w:t>
            </w:r>
            <w:r w:rsidRPr="00B653AA">
              <w:rPr>
                <w:rFonts w:ascii="Times New Roman" w:hAnsi="Times New Roman"/>
                <w:sz w:val="12"/>
              </w:rPr>
              <w:t>: 0.30 N @ 265</w:t>
            </w:r>
            <w:r w:rsidRPr="00B653AA">
              <w:rPr>
                <w:rFonts w:ascii="Times New Roman" w:hAnsi="Times New Roman"/>
                <w:sz w:val="12"/>
                <w:vertAlign w:val="superscript"/>
              </w:rPr>
              <w:t>o</w:t>
            </w:r>
            <w:r w:rsidRPr="00B653AA">
              <w:rPr>
                <w:rFonts w:ascii="Times New Roman" w:hAnsi="Times New Roman"/>
                <w:sz w:val="12"/>
              </w:rPr>
              <w:t>, Q</w:t>
            </w:r>
            <w:r w:rsidRPr="00B653AA">
              <w:rPr>
                <w:rFonts w:ascii="Times New Roman" w:hAnsi="Times New Roman"/>
                <w:sz w:val="12"/>
                <w:vertAlign w:val="subscript"/>
              </w:rPr>
              <w:t>2</w:t>
            </w:r>
            <w:r w:rsidRPr="00B653AA">
              <w:rPr>
                <w:rFonts w:ascii="Times New Roman" w:hAnsi="Times New Roman"/>
                <w:sz w:val="12"/>
              </w:rPr>
              <w:t>: 0.26 N @139</w:t>
            </w:r>
            <w:r w:rsidRPr="00B653AA">
              <w:rPr>
                <w:rFonts w:ascii="Times New Roman" w:hAnsi="Times New Roman"/>
                <w:sz w:val="12"/>
                <w:vertAlign w:val="superscript"/>
              </w:rPr>
              <w:t>o</w:t>
            </w:r>
            <w:r w:rsidRPr="00B653AA">
              <w:rPr>
                <w:rFonts w:ascii="Times New Roman" w:hAnsi="Times New Roman"/>
                <w:sz w:val="12"/>
              </w:rPr>
              <w:t>)</w:t>
            </w:r>
          </w:p>
          <w:p w:rsidR="001217B6" w:rsidRDefault="001217B6">
            <w:pPr>
              <w:ind w:left="180" w:hanging="180"/>
              <w:rPr>
                <w:rFonts w:ascii="Times New Roman" w:hAnsi="Times New Roman"/>
                <w:sz w:val="18"/>
              </w:rPr>
            </w:pPr>
            <w:r w:rsidRPr="00EA77F0">
              <w:rPr>
                <w:rFonts w:ascii="Times New Roman" w:hAnsi="Times New Roman"/>
                <w:b/>
                <w:sz w:val="18"/>
              </w:rPr>
              <w:t xml:space="preserve">Video: </w:t>
            </w:r>
            <w:r w:rsidR="0003133C">
              <w:rPr>
                <w:rFonts w:ascii="Times New Roman" w:hAnsi="Times New Roman"/>
                <w:sz w:val="18"/>
              </w:rPr>
              <w:t>G</w:t>
            </w:r>
            <w:r w:rsidR="00D1736F">
              <w:rPr>
                <w:rFonts w:ascii="Times New Roman" w:hAnsi="Times New Roman"/>
                <w:sz w:val="18"/>
              </w:rPr>
              <w:t>, H, I, J</w:t>
            </w:r>
          </w:p>
          <w:p w:rsidR="005B2DA9" w:rsidRPr="007023EA" w:rsidRDefault="005B2DA9">
            <w:pPr>
              <w:ind w:left="180" w:hanging="180"/>
              <w:rPr>
                <w:rFonts w:ascii="Times New Roman" w:hAnsi="Times New Roman"/>
                <w:b/>
                <w:sz w:val="18"/>
              </w:rPr>
            </w:pPr>
            <w:r w:rsidRPr="00EA77F0">
              <w:rPr>
                <w:rFonts w:ascii="Times New Roman" w:hAnsi="Times New Roman"/>
                <w:b/>
                <w:sz w:val="18"/>
              </w:rPr>
              <w:t>Read:</w:t>
            </w:r>
            <w:r w:rsidRPr="00EA77F0">
              <w:rPr>
                <w:rFonts w:ascii="Times New Roman" w:hAnsi="Times New Roman"/>
                <w:sz w:val="18"/>
              </w:rPr>
              <w:t xml:space="preserve"> 17.1-4, 10</w:t>
            </w:r>
          </w:p>
        </w:tc>
      </w:tr>
      <w:tr w:rsidR="00070807"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070807" w:rsidRPr="00EA77F0" w:rsidRDefault="00070807">
            <w:pPr>
              <w:jc w:val="center"/>
              <w:rPr>
                <w:rFonts w:ascii="Times New Roman" w:hAnsi="Times New Roman"/>
                <w:sz w:val="18"/>
              </w:rPr>
            </w:pPr>
            <w:r w:rsidRPr="00EA77F0">
              <w:rPr>
                <w:rFonts w:ascii="Times New Roman" w:hAnsi="Times New Roman"/>
                <w:sz w:val="18"/>
              </w:rPr>
              <w:t>5</w:t>
            </w:r>
          </w:p>
          <w:p w:rsidR="00070807" w:rsidRPr="00785AA2" w:rsidRDefault="00070807" w:rsidP="006C74CC">
            <w:pPr>
              <w:pStyle w:val="Heading1"/>
              <w:jc w:val="center"/>
              <w:rPr>
                <w:sz w:val="18"/>
                <w:szCs w:val="18"/>
              </w:rPr>
            </w:pPr>
            <w:r w:rsidRPr="00785AA2">
              <w:rPr>
                <w:bCs/>
                <w:sz w:val="18"/>
              </w:rPr>
              <w:t xml:space="preserve">Nov </w:t>
            </w:r>
            <w:r w:rsidR="006C74CC">
              <w:rPr>
                <w:bCs/>
                <w:sz w:val="18"/>
              </w:rPr>
              <w:t>16/17</w:t>
            </w:r>
          </w:p>
        </w:tc>
        <w:tc>
          <w:tcPr>
            <w:tcW w:w="4320" w:type="dxa"/>
            <w:tcBorders>
              <w:top w:val="single" w:sz="6" w:space="0" w:color="auto"/>
              <w:left w:val="single" w:sz="6" w:space="0" w:color="auto"/>
              <w:bottom w:val="single" w:sz="6" w:space="0" w:color="auto"/>
              <w:right w:val="single" w:sz="6" w:space="0" w:color="auto"/>
            </w:tcBorders>
          </w:tcPr>
          <w:p w:rsidR="00070807" w:rsidRPr="00EA77F0" w:rsidRDefault="00831D10" w:rsidP="00DA566C">
            <w:pPr>
              <w:ind w:left="180" w:hanging="180"/>
              <w:rPr>
                <w:rFonts w:ascii="Times New Roman" w:hAnsi="Times New Roman"/>
                <w:sz w:val="18"/>
              </w:rPr>
            </w:pPr>
            <w:r>
              <w:rPr>
                <w:rFonts w:ascii="Times New Roman" w:hAnsi="Times New Roman"/>
                <w:sz w:val="18"/>
              </w:rPr>
              <w:t>-Conservation of energy problems</w:t>
            </w:r>
          </w:p>
          <w:p w:rsidR="005B2DA9" w:rsidRPr="00EA77F0" w:rsidRDefault="005B2DA9" w:rsidP="005B2DA9">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Millikan prep –</w:t>
            </w:r>
            <w:r>
              <w:rPr>
                <w:rFonts w:ascii="Times New Roman" w:hAnsi="Times New Roman"/>
                <w:sz w:val="18"/>
              </w:rPr>
              <w:t>Formula for charge - video flip reminder</w:t>
            </w:r>
          </w:p>
          <w:p w:rsidR="00070807" w:rsidRPr="00EA77F0" w:rsidRDefault="00070807" w:rsidP="00DA566C">
            <w:pPr>
              <w:ind w:left="180" w:hanging="180"/>
              <w:rPr>
                <w:rFonts w:ascii="Times New Roman" w:hAnsi="Times New Roman"/>
                <w:sz w:val="18"/>
              </w:rPr>
            </w:pPr>
          </w:p>
        </w:tc>
        <w:tc>
          <w:tcPr>
            <w:tcW w:w="5040" w:type="dxa"/>
            <w:gridSpan w:val="2"/>
            <w:tcBorders>
              <w:top w:val="single" w:sz="6" w:space="0" w:color="auto"/>
              <w:left w:val="single" w:sz="6" w:space="0" w:color="auto"/>
              <w:bottom w:val="single" w:sz="6" w:space="0" w:color="auto"/>
              <w:right w:val="single" w:sz="6" w:space="0" w:color="auto"/>
            </w:tcBorders>
          </w:tcPr>
          <w:p w:rsidR="002663DD" w:rsidRPr="00EA77F0" w:rsidRDefault="002663DD" w:rsidP="002663DD">
            <w:pPr>
              <w:ind w:left="180" w:hanging="180"/>
              <w:rPr>
                <w:rFonts w:ascii="Times New Roman" w:hAnsi="Times New Roman"/>
                <w:b/>
                <w:sz w:val="18"/>
              </w:rPr>
            </w:pPr>
            <w:r>
              <w:rPr>
                <w:rFonts w:ascii="Times New Roman" w:hAnsi="Times New Roman"/>
                <w:b/>
                <w:sz w:val="18"/>
              </w:rPr>
              <w:t>Ch 16 Problems:</w:t>
            </w:r>
            <w:r w:rsidRPr="007E32C3">
              <w:rPr>
                <w:rFonts w:ascii="Times New Roman" w:hAnsi="Times New Roman"/>
                <w:sz w:val="18"/>
              </w:rPr>
              <w:t xml:space="preserve"> </w:t>
            </w:r>
            <w:r>
              <w:rPr>
                <w:rFonts w:ascii="Times New Roman" w:hAnsi="Times New Roman"/>
                <w:sz w:val="18"/>
              </w:rPr>
              <w:t>28</w:t>
            </w:r>
            <w:r w:rsidRPr="00B653AA">
              <w:rPr>
                <w:rFonts w:ascii="Times New Roman" w:hAnsi="Times New Roman"/>
                <w:sz w:val="12"/>
              </w:rPr>
              <w:t>(</w:t>
            </w:r>
            <w:r>
              <w:rPr>
                <w:rFonts w:ascii="Times New Roman" w:hAnsi="Times New Roman"/>
                <w:sz w:val="12"/>
              </w:rPr>
              <w:t>8.4E7 N/C toward the negative charge</w:t>
            </w:r>
            <w:r w:rsidRPr="00E34CC4">
              <w:rPr>
                <w:rFonts w:ascii="Times New Roman" w:hAnsi="Times New Roman"/>
                <w:sz w:val="10"/>
              </w:rPr>
              <w:t>)</w:t>
            </w:r>
            <w:r w:rsidRPr="00651655">
              <w:rPr>
                <w:rFonts w:ascii="Times New Roman" w:hAnsi="Times New Roman"/>
                <w:sz w:val="18"/>
              </w:rPr>
              <w:t>,</w:t>
            </w:r>
            <w:r>
              <w:rPr>
                <w:rFonts w:ascii="Times New Roman" w:hAnsi="Times New Roman"/>
                <w:sz w:val="10"/>
              </w:rPr>
              <w:t xml:space="preserve">  </w:t>
            </w:r>
            <w:r>
              <w:rPr>
                <w:rFonts w:ascii="Times New Roman" w:hAnsi="Times New Roman"/>
                <w:sz w:val="18"/>
              </w:rPr>
              <w:t>36</w:t>
            </w:r>
            <w:r w:rsidRPr="00B653AA">
              <w:rPr>
                <w:rFonts w:ascii="Times New Roman" w:hAnsi="Times New Roman"/>
                <w:sz w:val="12"/>
              </w:rPr>
              <w:t>(</w:t>
            </w:r>
            <w:r>
              <w:rPr>
                <w:rFonts w:ascii="Times New Roman" w:hAnsi="Times New Roman"/>
                <w:sz w:val="12"/>
              </w:rPr>
              <w:t xml:space="preserve">29 cm) </w:t>
            </w:r>
          </w:p>
          <w:p w:rsidR="007023EA" w:rsidRPr="00EA77F0" w:rsidRDefault="007023EA" w:rsidP="007023EA">
            <w:pPr>
              <w:ind w:left="180" w:hanging="180"/>
              <w:rPr>
                <w:rFonts w:ascii="Times New Roman" w:hAnsi="Times New Roman"/>
                <w:b/>
                <w:sz w:val="18"/>
              </w:rPr>
            </w:pPr>
            <w:r w:rsidRPr="00516ABF">
              <w:rPr>
                <w:rFonts w:ascii="Times New Roman" w:hAnsi="Times New Roman"/>
                <w:b/>
                <w:sz w:val="18"/>
              </w:rPr>
              <w:t>Video Flip:</w:t>
            </w:r>
            <w:r>
              <w:rPr>
                <w:rFonts w:ascii="Times New Roman" w:hAnsi="Times New Roman"/>
                <w:sz w:val="18"/>
              </w:rPr>
              <w:t xml:space="preserve"> Millikan Prep Numerical Analysis (Part 0, 1)</w:t>
            </w:r>
          </w:p>
          <w:p w:rsidR="007023EA" w:rsidRPr="00EA77F0" w:rsidRDefault="007023EA" w:rsidP="007023EA">
            <w:pPr>
              <w:ind w:left="180" w:hanging="180"/>
              <w:rPr>
                <w:rFonts w:ascii="Times New Roman" w:hAnsi="Times New Roman"/>
                <w:sz w:val="18"/>
              </w:rPr>
            </w:pPr>
            <w:r>
              <w:rPr>
                <w:rFonts w:ascii="Times New Roman" w:hAnsi="Times New Roman"/>
                <w:b/>
                <w:sz w:val="18"/>
              </w:rPr>
              <w:t>Lab Check</w:t>
            </w:r>
            <w:r w:rsidRPr="00EA77F0">
              <w:rPr>
                <w:rFonts w:ascii="Times New Roman" w:hAnsi="Times New Roman"/>
                <w:b/>
                <w:sz w:val="18"/>
              </w:rPr>
              <w:t xml:space="preserve">: </w:t>
            </w:r>
            <w:r>
              <w:rPr>
                <w:rFonts w:ascii="Times New Roman" w:hAnsi="Times New Roman"/>
                <w:sz w:val="18"/>
              </w:rPr>
              <w:t>Millikan Prep #1</w:t>
            </w:r>
          </w:p>
          <w:p w:rsidR="00070807" w:rsidRPr="007023EA" w:rsidRDefault="00070807" w:rsidP="001217B6">
            <w:pPr>
              <w:ind w:left="180" w:hanging="180"/>
              <w:rPr>
                <w:rFonts w:ascii="Times New Roman" w:hAnsi="Times New Roman"/>
                <w:b/>
                <w:sz w:val="18"/>
              </w:rPr>
            </w:pPr>
            <w:r w:rsidRPr="00EA77F0">
              <w:rPr>
                <w:rFonts w:ascii="Times New Roman" w:hAnsi="Times New Roman"/>
                <w:b/>
                <w:sz w:val="18"/>
              </w:rPr>
              <w:t xml:space="preserve">Video: </w:t>
            </w:r>
            <w:r w:rsidR="00D1736F">
              <w:rPr>
                <w:rFonts w:ascii="Times New Roman" w:hAnsi="Times New Roman"/>
                <w:sz w:val="18"/>
              </w:rPr>
              <w:t>K, L</w:t>
            </w:r>
          </w:p>
          <w:p w:rsidR="00070807" w:rsidRPr="00EA77F0" w:rsidRDefault="005B2DA9">
            <w:pPr>
              <w:ind w:left="180" w:hanging="180"/>
              <w:rPr>
                <w:rFonts w:ascii="Times New Roman" w:hAnsi="Times New Roman"/>
                <w:sz w:val="18"/>
              </w:rPr>
            </w:pPr>
            <w:r w:rsidRPr="00EA77F0">
              <w:rPr>
                <w:rFonts w:ascii="Times New Roman" w:hAnsi="Times New Roman"/>
                <w:b/>
                <w:sz w:val="18"/>
              </w:rPr>
              <w:t>Read:</w:t>
            </w:r>
            <w:r w:rsidRPr="00EA77F0">
              <w:rPr>
                <w:rFonts w:ascii="Times New Roman" w:hAnsi="Times New Roman"/>
                <w:sz w:val="18"/>
              </w:rPr>
              <w:t xml:space="preserve"> 17.10</w:t>
            </w:r>
          </w:p>
        </w:tc>
      </w:tr>
      <w:tr w:rsidR="00070807"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070807" w:rsidRPr="00EA77F0" w:rsidRDefault="00070807">
            <w:pPr>
              <w:jc w:val="center"/>
              <w:rPr>
                <w:rFonts w:ascii="Times New Roman" w:hAnsi="Times New Roman"/>
                <w:sz w:val="18"/>
              </w:rPr>
            </w:pPr>
            <w:r w:rsidRPr="00EA77F0">
              <w:rPr>
                <w:rFonts w:ascii="Times New Roman" w:hAnsi="Times New Roman"/>
                <w:sz w:val="18"/>
              </w:rPr>
              <w:t>6</w:t>
            </w:r>
          </w:p>
          <w:p w:rsidR="00070807" w:rsidRPr="00EA77F0" w:rsidRDefault="00070807" w:rsidP="006C74CC">
            <w:pPr>
              <w:jc w:val="center"/>
              <w:rPr>
                <w:rFonts w:ascii="Times New Roman" w:hAnsi="Times New Roman"/>
                <w:b/>
                <w:bCs/>
                <w:sz w:val="18"/>
              </w:rPr>
            </w:pPr>
            <w:r>
              <w:rPr>
                <w:rFonts w:ascii="Times New Roman" w:hAnsi="Times New Roman"/>
                <w:b/>
                <w:bCs/>
                <w:sz w:val="18"/>
              </w:rPr>
              <w:t xml:space="preserve">Nov </w:t>
            </w:r>
            <w:r w:rsidR="006C74CC">
              <w:rPr>
                <w:rFonts w:ascii="Times New Roman" w:hAnsi="Times New Roman"/>
                <w:b/>
                <w:bCs/>
                <w:sz w:val="18"/>
              </w:rPr>
              <w:t>18/21</w:t>
            </w:r>
          </w:p>
        </w:tc>
        <w:tc>
          <w:tcPr>
            <w:tcW w:w="4320" w:type="dxa"/>
            <w:tcBorders>
              <w:top w:val="single" w:sz="6" w:space="0" w:color="auto"/>
              <w:left w:val="single" w:sz="6" w:space="0" w:color="auto"/>
              <w:bottom w:val="single" w:sz="6" w:space="0" w:color="auto"/>
              <w:right w:val="single" w:sz="6" w:space="0" w:color="auto"/>
            </w:tcBorders>
          </w:tcPr>
          <w:p w:rsidR="00070807" w:rsidRDefault="005B2DA9" w:rsidP="00DA566C">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Millikan prep –Formula</w:t>
            </w:r>
            <w:r>
              <w:rPr>
                <w:rFonts w:ascii="Times New Roman" w:hAnsi="Times New Roman"/>
                <w:sz w:val="18"/>
              </w:rPr>
              <w:t xml:space="preserve"> for radius - video flip reminder</w:t>
            </w:r>
          </w:p>
          <w:p w:rsidR="00831D10" w:rsidRDefault="00831D10" w:rsidP="00DA566C">
            <w:pPr>
              <w:ind w:left="180" w:hanging="180"/>
              <w:rPr>
                <w:rFonts w:ascii="Times New Roman" w:hAnsi="Times New Roman"/>
                <w:sz w:val="18"/>
              </w:rPr>
            </w:pPr>
            <w:r>
              <w:rPr>
                <w:rFonts w:ascii="Times New Roman" w:hAnsi="Times New Roman"/>
                <w:sz w:val="18"/>
              </w:rPr>
              <w:t>-More conservation of energy problems</w:t>
            </w:r>
          </w:p>
          <w:p w:rsidR="00831D10" w:rsidRPr="00EA77F0" w:rsidRDefault="00831D10" w:rsidP="00DA566C">
            <w:pPr>
              <w:ind w:left="180" w:hanging="180"/>
              <w:rPr>
                <w:rFonts w:ascii="Times New Roman" w:hAnsi="Times New Roman"/>
                <w:sz w:val="18"/>
              </w:rPr>
            </w:pPr>
            <w:r>
              <w:rPr>
                <w:rFonts w:ascii="Times New Roman" w:hAnsi="Times New Roman"/>
                <w:sz w:val="18"/>
              </w:rPr>
              <w:t>-Introduction to Capacitors - charge voltage energy</w:t>
            </w:r>
          </w:p>
        </w:tc>
        <w:tc>
          <w:tcPr>
            <w:tcW w:w="5040" w:type="dxa"/>
            <w:gridSpan w:val="2"/>
            <w:tcBorders>
              <w:top w:val="single" w:sz="6" w:space="0" w:color="auto"/>
              <w:left w:val="single" w:sz="6" w:space="0" w:color="auto"/>
              <w:bottom w:val="single" w:sz="6" w:space="0" w:color="auto"/>
              <w:right w:val="single" w:sz="6" w:space="0" w:color="auto"/>
            </w:tcBorders>
          </w:tcPr>
          <w:p w:rsidR="002663DD" w:rsidRPr="00EA77F0" w:rsidRDefault="002663DD" w:rsidP="002663DD">
            <w:pPr>
              <w:ind w:left="180" w:hanging="180"/>
              <w:rPr>
                <w:rFonts w:ascii="Times New Roman" w:hAnsi="Times New Roman"/>
                <w:b/>
                <w:sz w:val="18"/>
              </w:rPr>
            </w:pPr>
            <w:r>
              <w:rPr>
                <w:rFonts w:ascii="Times New Roman" w:hAnsi="Times New Roman"/>
                <w:b/>
                <w:sz w:val="18"/>
              </w:rPr>
              <w:t xml:space="preserve">Ch </w:t>
            </w:r>
            <w:r w:rsidR="00F82C3F">
              <w:rPr>
                <w:rFonts w:ascii="Times New Roman" w:hAnsi="Times New Roman"/>
                <w:b/>
                <w:sz w:val="18"/>
              </w:rPr>
              <w:t>17</w:t>
            </w:r>
            <w:r>
              <w:rPr>
                <w:rFonts w:ascii="Times New Roman" w:hAnsi="Times New Roman"/>
                <w:b/>
                <w:sz w:val="18"/>
              </w:rPr>
              <w:t xml:space="preserve"> Problems:</w:t>
            </w:r>
            <w:r w:rsidRPr="007E32C3">
              <w:rPr>
                <w:rFonts w:ascii="Times New Roman" w:hAnsi="Times New Roman"/>
                <w:sz w:val="18"/>
              </w:rPr>
              <w:t xml:space="preserve"> </w:t>
            </w:r>
            <w:r w:rsidR="00F82C3F">
              <w:rPr>
                <w:rFonts w:ascii="Times New Roman" w:hAnsi="Times New Roman"/>
                <w:sz w:val="18"/>
              </w:rPr>
              <w:t>1, 5</w:t>
            </w:r>
          </w:p>
          <w:p w:rsidR="005B2DA9" w:rsidRPr="00EA77F0" w:rsidRDefault="005B2DA9" w:rsidP="005B2DA9">
            <w:pPr>
              <w:ind w:left="180" w:hanging="180"/>
              <w:rPr>
                <w:rFonts w:ascii="Times New Roman" w:hAnsi="Times New Roman"/>
                <w:b/>
                <w:sz w:val="18"/>
              </w:rPr>
            </w:pPr>
            <w:r w:rsidRPr="00516ABF">
              <w:rPr>
                <w:rFonts w:ascii="Times New Roman" w:hAnsi="Times New Roman"/>
                <w:b/>
                <w:sz w:val="18"/>
              </w:rPr>
              <w:t>Video Flip:</w:t>
            </w:r>
            <w:r>
              <w:rPr>
                <w:rFonts w:ascii="Times New Roman" w:hAnsi="Times New Roman"/>
                <w:sz w:val="18"/>
              </w:rPr>
              <w:t xml:space="preserve"> Millikan Formula for charge/DA (Part 2)</w:t>
            </w:r>
          </w:p>
          <w:p w:rsidR="005B2DA9" w:rsidRDefault="005B2DA9" w:rsidP="005B2DA9">
            <w:pPr>
              <w:ind w:left="180" w:hanging="180"/>
              <w:rPr>
                <w:sz w:val="18"/>
                <w:szCs w:val="18"/>
              </w:rPr>
            </w:pPr>
            <w:r>
              <w:rPr>
                <w:rFonts w:ascii="Times New Roman" w:hAnsi="Times New Roman"/>
                <w:b/>
                <w:sz w:val="18"/>
                <w:szCs w:val="18"/>
              </w:rPr>
              <w:t>Lab Check</w:t>
            </w:r>
            <w:r w:rsidRPr="00C75042">
              <w:rPr>
                <w:rFonts w:ascii="Times New Roman" w:hAnsi="Times New Roman"/>
                <w:b/>
                <w:sz w:val="18"/>
                <w:szCs w:val="18"/>
              </w:rPr>
              <w:t>:</w:t>
            </w:r>
            <w:r>
              <w:rPr>
                <w:rFonts w:ascii="Times New Roman" w:hAnsi="Times New Roman"/>
                <w:b/>
                <w:sz w:val="18"/>
                <w:szCs w:val="18"/>
              </w:rPr>
              <w:t xml:space="preserve"> </w:t>
            </w:r>
            <w:r w:rsidRPr="00C75042">
              <w:rPr>
                <w:rFonts w:ascii="Times New Roman" w:hAnsi="Times New Roman"/>
                <w:sz w:val="18"/>
                <w:szCs w:val="18"/>
              </w:rPr>
              <w:t xml:space="preserve">Millikan Prep #2 </w:t>
            </w:r>
          </w:p>
          <w:p w:rsidR="00070807" w:rsidRPr="005B2DA9" w:rsidRDefault="00070807" w:rsidP="00D1736F">
            <w:pPr>
              <w:ind w:left="180" w:hanging="180"/>
              <w:rPr>
                <w:rFonts w:ascii="Times New Roman" w:hAnsi="Times New Roman"/>
                <w:sz w:val="18"/>
              </w:rPr>
            </w:pPr>
            <w:r w:rsidRPr="00EA77F0">
              <w:rPr>
                <w:rFonts w:ascii="Times New Roman" w:hAnsi="Times New Roman"/>
                <w:b/>
                <w:sz w:val="18"/>
              </w:rPr>
              <w:t xml:space="preserve">Video: </w:t>
            </w:r>
            <w:r w:rsidR="00D1736F">
              <w:rPr>
                <w:rFonts w:ascii="Times New Roman" w:hAnsi="Times New Roman"/>
                <w:sz w:val="18"/>
              </w:rPr>
              <w:t>M</w:t>
            </w:r>
          </w:p>
        </w:tc>
      </w:tr>
      <w:tr w:rsidR="00070807"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070807" w:rsidRPr="00EA77F0" w:rsidRDefault="00070807">
            <w:pPr>
              <w:jc w:val="center"/>
              <w:rPr>
                <w:rFonts w:ascii="Times New Roman" w:hAnsi="Times New Roman"/>
                <w:sz w:val="18"/>
              </w:rPr>
            </w:pPr>
            <w:r w:rsidRPr="00EA77F0">
              <w:rPr>
                <w:rFonts w:ascii="Times New Roman" w:hAnsi="Times New Roman"/>
                <w:sz w:val="18"/>
              </w:rPr>
              <w:t>7</w:t>
            </w:r>
          </w:p>
          <w:p w:rsidR="00070807" w:rsidRPr="00EA77F0" w:rsidRDefault="00070807" w:rsidP="006C74CC">
            <w:pPr>
              <w:jc w:val="center"/>
              <w:rPr>
                <w:rFonts w:ascii="Times New Roman" w:hAnsi="Times New Roman"/>
                <w:b/>
                <w:bCs/>
                <w:sz w:val="18"/>
              </w:rPr>
            </w:pPr>
            <w:r>
              <w:rPr>
                <w:rFonts w:ascii="Times New Roman" w:hAnsi="Times New Roman"/>
                <w:b/>
                <w:bCs/>
                <w:sz w:val="18"/>
              </w:rPr>
              <w:t xml:space="preserve">Nov </w:t>
            </w:r>
            <w:r w:rsidR="006C74CC">
              <w:rPr>
                <w:rFonts w:ascii="Times New Roman" w:hAnsi="Times New Roman"/>
                <w:b/>
                <w:bCs/>
                <w:sz w:val="18"/>
              </w:rPr>
              <w:t>22/23</w:t>
            </w:r>
          </w:p>
        </w:tc>
        <w:tc>
          <w:tcPr>
            <w:tcW w:w="4320" w:type="dxa"/>
            <w:tcBorders>
              <w:top w:val="single" w:sz="6" w:space="0" w:color="auto"/>
              <w:left w:val="single" w:sz="6" w:space="0" w:color="auto"/>
              <w:bottom w:val="single" w:sz="6" w:space="0" w:color="auto"/>
              <w:right w:val="single" w:sz="6" w:space="0" w:color="auto"/>
            </w:tcBorders>
          </w:tcPr>
          <w:p w:rsidR="00070807" w:rsidRPr="00EA77F0" w:rsidRDefault="00921C1C" w:rsidP="005972E9">
            <w:pPr>
              <w:ind w:left="180" w:hanging="180"/>
              <w:rPr>
                <w:rFonts w:ascii="Times New Roman" w:hAnsi="Times New Roman"/>
                <w:sz w:val="18"/>
              </w:rPr>
            </w:pPr>
            <w:r w:rsidRPr="0004592E">
              <w:rPr>
                <w:rFonts w:ascii="Times New Roman" w:hAnsi="Times New Roman"/>
                <w:b/>
                <w:sz w:val="18"/>
              </w:rPr>
              <w:t>Show and Tell day for projects</w:t>
            </w:r>
          </w:p>
        </w:tc>
        <w:tc>
          <w:tcPr>
            <w:tcW w:w="5040" w:type="dxa"/>
            <w:gridSpan w:val="2"/>
            <w:tcBorders>
              <w:top w:val="single" w:sz="6" w:space="0" w:color="auto"/>
              <w:left w:val="single" w:sz="6" w:space="0" w:color="auto"/>
              <w:bottom w:val="single" w:sz="6" w:space="0" w:color="auto"/>
              <w:right w:val="single" w:sz="6" w:space="0" w:color="auto"/>
            </w:tcBorders>
          </w:tcPr>
          <w:p w:rsidR="006C4031" w:rsidRPr="005B2DA9" w:rsidRDefault="006C4031" w:rsidP="00D1736F">
            <w:pPr>
              <w:ind w:left="180" w:hanging="180"/>
              <w:rPr>
                <w:rFonts w:ascii="Times New Roman" w:hAnsi="Times New Roman"/>
                <w:sz w:val="18"/>
              </w:rPr>
            </w:pPr>
          </w:p>
        </w:tc>
      </w:tr>
      <w:tr w:rsidR="00921C1C"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EA77F0" w:rsidRDefault="00921C1C">
            <w:pPr>
              <w:jc w:val="center"/>
              <w:rPr>
                <w:rFonts w:ascii="Times New Roman" w:hAnsi="Times New Roman"/>
                <w:sz w:val="18"/>
              </w:rPr>
            </w:pPr>
            <w:r w:rsidRPr="00EA77F0">
              <w:rPr>
                <w:rFonts w:ascii="Times New Roman" w:hAnsi="Times New Roman"/>
                <w:sz w:val="18"/>
              </w:rPr>
              <w:t>8</w:t>
            </w:r>
          </w:p>
          <w:p w:rsidR="00921C1C" w:rsidRPr="00EA77F0" w:rsidRDefault="00921C1C">
            <w:pPr>
              <w:jc w:val="center"/>
              <w:rPr>
                <w:rFonts w:ascii="Times New Roman" w:hAnsi="Times New Roman"/>
                <w:b/>
                <w:bCs/>
                <w:sz w:val="18"/>
              </w:rPr>
            </w:pPr>
            <w:r>
              <w:rPr>
                <w:rFonts w:ascii="Times New Roman" w:hAnsi="Times New Roman"/>
                <w:b/>
                <w:bCs/>
                <w:sz w:val="18"/>
              </w:rPr>
              <w:t>Nov 29/30</w:t>
            </w:r>
          </w:p>
        </w:tc>
        <w:tc>
          <w:tcPr>
            <w:tcW w:w="4320" w:type="dxa"/>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r>
              <w:rPr>
                <w:rFonts w:ascii="Times New Roman" w:hAnsi="Times New Roman"/>
                <w:sz w:val="18"/>
              </w:rPr>
              <w:t>-Capacitors - energy and discharge</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b/>
                <w:sz w:val="18"/>
              </w:rPr>
            </w:pPr>
            <w:r>
              <w:rPr>
                <w:rFonts w:ascii="Times New Roman" w:hAnsi="Times New Roman"/>
                <w:b/>
                <w:sz w:val="18"/>
              </w:rPr>
              <w:t>Ch 17 Problems:</w:t>
            </w:r>
            <w:r w:rsidRPr="007E32C3">
              <w:rPr>
                <w:rFonts w:ascii="Times New Roman" w:hAnsi="Times New Roman"/>
                <w:sz w:val="18"/>
              </w:rPr>
              <w:t xml:space="preserve"> </w:t>
            </w:r>
            <w:r>
              <w:rPr>
                <w:rFonts w:ascii="Times New Roman" w:hAnsi="Times New Roman"/>
                <w:sz w:val="18"/>
              </w:rPr>
              <w:t>14</w:t>
            </w:r>
            <w:r w:rsidRPr="00F82C3F">
              <w:rPr>
                <w:rFonts w:ascii="Times New Roman" w:hAnsi="Times New Roman"/>
                <w:sz w:val="12"/>
              </w:rPr>
              <w:t>(2.4E5 V)</w:t>
            </w:r>
            <w:r>
              <w:rPr>
                <w:rFonts w:ascii="Times New Roman" w:hAnsi="Times New Roman"/>
                <w:sz w:val="18"/>
              </w:rPr>
              <w:t>, 21</w:t>
            </w:r>
          </w:p>
          <w:p w:rsidR="00921C1C" w:rsidRPr="00C75042" w:rsidRDefault="00921C1C" w:rsidP="00C866A1">
            <w:pPr>
              <w:ind w:left="180" w:hanging="180"/>
              <w:rPr>
                <w:rFonts w:ascii="Times New Roman" w:hAnsi="Times New Roman"/>
                <w:b/>
                <w:sz w:val="18"/>
                <w:szCs w:val="18"/>
              </w:rPr>
            </w:pPr>
            <w:r w:rsidRPr="00C75042">
              <w:rPr>
                <w:rFonts w:ascii="Times New Roman" w:hAnsi="Times New Roman"/>
                <w:b/>
                <w:sz w:val="18"/>
                <w:szCs w:val="18"/>
              </w:rPr>
              <w:t>Video Flip:</w:t>
            </w:r>
            <w:r w:rsidRPr="00C75042">
              <w:rPr>
                <w:rFonts w:ascii="Times New Roman" w:hAnsi="Times New Roman"/>
                <w:sz w:val="18"/>
                <w:szCs w:val="18"/>
              </w:rPr>
              <w:t xml:space="preserve"> Millikan Formula for radius/DA (Part 3)</w:t>
            </w:r>
          </w:p>
          <w:p w:rsidR="00921C1C" w:rsidRDefault="00921C1C" w:rsidP="00C866A1">
            <w:pPr>
              <w:ind w:left="180" w:hanging="180"/>
              <w:rPr>
                <w:rFonts w:ascii="Times New Roman" w:hAnsi="Times New Roman"/>
                <w:sz w:val="18"/>
                <w:szCs w:val="18"/>
                <w:lang w:val="es-ES"/>
              </w:rPr>
            </w:pPr>
            <w:proofErr w:type="spellStart"/>
            <w:r>
              <w:rPr>
                <w:rFonts w:ascii="Times New Roman" w:hAnsi="Times New Roman"/>
                <w:b/>
                <w:sz w:val="18"/>
                <w:szCs w:val="18"/>
                <w:lang w:val="es-ES"/>
              </w:rPr>
              <w:t>Lab</w:t>
            </w:r>
            <w:proofErr w:type="spellEnd"/>
            <w:r>
              <w:rPr>
                <w:rFonts w:ascii="Times New Roman" w:hAnsi="Times New Roman"/>
                <w:b/>
                <w:sz w:val="18"/>
                <w:szCs w:val="18"/>
                <w:lang w:val="es-ES"/>
              </w:rPr>
              <w:t xml:space="preserve"> </w:t>
            </w:r>
            <w:proofErr w:type="spellStart"/>
            <w:r>
              <w:rPr>
                <w:rFonts w:ascii="Times New Roman" w:hAnsi="Times New Roman"/>
                <w:b/>
                <w:sz w:val="18"/>
                <w:szCs w:val="18"/>
                <w:lang w:val="es-ES"/>
              </w:rPr>
              <w:t>Check</w:t>
            </w:r>
            <w:proofErr w:type="spellEnd"/>
            <w:r w:rsidRPr="00C75042">
              <w:rPr>
                <w:rFonts w:ascii="Times New Roman" w:hAnsi="Times New Roman"/>
                <w:b/>
                <w:sz w:val="18"/>
                <w:szCs w:val="18"/>
                <w:lang w:val="es-ES"/>
              </w:rPr>
              <w:t>:</w:t>
            </w:r>
            <w:r>
              <w:rPr>
                <w:rFonts w:ascii="Times New Roman" w:hAnsi="Times New Roman"/>
                <w:b/>
                <w:sz w:val="18"/>
                <w:szCs w:val="18"/>
                <w:lang w:val="es-ES"/>
              </w:rPr>
              <w:t xml:space="preserve"> </w:t>
            </w:r>
            <w:r w:rsidRPr="00C75042">
              <w:rPr>
                <w:rFonts w:ascii="Times New Roman" w:hAnsi="Times New Roman"/>
                <w:sz w:val="18"/>
                <w:szCs w:val="18"/>
              </w:rPr>
              <w:t>Millikan Prep #3</w:t>
            </w:r>
            <w:r w:rsidRPr="00C75042">
              <w:rPr>
                <w:rFonts w:ascii="Times New Roman" w:hAnsi="Times New Roman"/>
                <w:sz w:val="18"/>
                <w:szCs w:val="18"/>
                <w:lang w:val="es-ES"/>
              </w:rPr>
              <w:t xml:space="preserve">   </w:t>
            </w:r>
          </w:p>
          <w:p w:rsidR="00921C1C" w:rsidRDefault="00921C1C" w:rsidP="00C866A1">
            <w:pPr>
              <w:ind w:left="180" w:hanging="180"/>
              <w:rPr>
                <w:rFonts w:ascii="Times New Roman" w:hAnsi="Times New Roman"/>
                <w:sz w:val="18"/>
              </w:rPr>
            </w:pPr>
            <w:r w:rsidRPr="00EA77F0">
              <w:rPr>
                <w:rFonts w:ascii="Times New Roman" w:hAnsi="Times New Roman"/>
                <w:b/>
                <w:sz w:val="18"/>
              </w:rPr>
              <w:t>Video:</w:t>
            </w:r>
            <w:r>
              <w:rPr>
                <w:rFonts w:ascii="Times New Roman" w:hAnsi="Times New Roman"/>
                <w:b/>
                <w:sz w:val="18"/>
              </w:rPr>
              <w:t xml:space="preserve"> </w:t>
            </w:r>
            <w:r>
              <w:rPr>
                <w:rFonts w:ascii="Times New Roman" w:hAnsi="Times New Roman"/>
                <w:sz w:val="18"/>
              </w:rPr>
              <w:t>O</w:t>
            </w:r>
          </w:p>
          <w:p w:rsidR="00921C1C" w:rsidRPr="005B2DA9" w:rsidRDefault="00921C1C" w:rsidP="00C866A1">
            <w:pPr>
              <w:ind w:left="180" w:hanging="180"/>
              <w:rPr>
                <w:rFonts w:ascii="Times New Roman" w:hAnsi="Times New Roman"/>
                <w:sz w:val="18"/>
              </w:rPr>
            </w:pPr>
            <w:r w:rsidRPr="00EA77F0">
              <w:rPr>
                <w:rFonts w:ascii="Times New Roman" w:hAnsi="Times New Roman"/>
                <w:b/>
                <w:sz w:val="18"/>
              </w:rPr>
              <w:t>Read:</w:t>
            </w:r>
            <w:r w:rsidRPr="00EA77F0">
              <w:rPr>
                <w:rFonts w:ascii="Times New Roman" w:hAnsi="Times New Roman"/>
                <w:sz w:val="18"/>
              </w:rPr>
              <w:t xml:space="preserve"> 17.</w:t>
            </w:r>
            <w:r>
              <w:rPr>
                <w:rFonts w:ascii="Times New Roman" w:hAnsi="Times New Roman"/>
                <w:sz w:val="18"/>
              </w:rPr>
              <w:t>7,8,9, 19.6</w:t>
            </w:r>
          </w:p>
        </w:tc>
      </w:tr>
      <w:tr w:rsidR="00921C1C"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EA77F0" w:rsidRDefault="00921C1C">
            <w:pPr>
              <w:jc w:val="center"/>
              <w:rPr>
                <w:rFonts w:ascii="Times New Roman" w:hAnsi="Times New Roman"/>
                <w:sz w:val="18"/>
              </w:rPr>
            </w:pPr>
            <w:r w:rsidRPr="00EA77F0">
              <w:rPr>
                <w:rFonts w:ascii="Times New Roman" w:hAnsi="Times New Roman"/>
                <w:sz w:val="18"/>
              </w:rPr>
              <w:t>9</w:t>
            </w:r>
          </w:p>
          <w:p w:rsidR="00921C1C" w:rsidRPr="00EA77F0" w:rsidRDefault="00921C1C" w:rsidP="006C74CC">
            <w:pPr>
              <w:jc w:val="center"/>
              <w:rPr>
                <w:rFonts w:ascii="Times New Roman" w:hAnsi="Times New Roman"/>
                <w:b/>
                <w:bCs/>
                <w:sz w:val="18"/>
              </w:rPr>
            </w:pPr>
            <w:r>
              <w:rPr>
                <w:rFonts w:ascii="Times New Roman" w:hAnsi="Times New Roman"/>
                <w:b/>
                <w:bCs/>
                <w:sz w:val="18"/>
              </w:rPr>
              <w:t>Dec 1/2</w:t>
            </w:r>
          </w:p>
        </w:tc>
        <w:tc>
          <w:tcPr>
            <w:tcW w:w="4320" w:type="dxa"/>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Millikan Lab – write up/particulars/how to</w:t>
            </w:r>
            <w:r>
              <w:rPr>
                <w:rFonts w:ascii="Times New Roman" w:hAnsi="Times New Roman"/>
                <w:sz w:val="18"/>
              </w:rPr>
              <w:t xml:space="preserve"> run</w:t>
            </w:r>
          </w:p>
          <w:p w:rsidR="00921C1C" w:rsidRDefault="00921C1C" w:rsidP="00C866A1">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Electric Field Mapping lab</w:t>
            </w:r>
          </w:p>
          <w:p w:rsidR="00921C1C" w:rsidRDefault="00921C1C" w:rsidP="00C866A1">
            <w:pPr>
              <w:ind w:left="180" w:hanging="180"/>
              <w:rPr>
                <w:rFonts w:ascii="Times New Roman" w:hAnsi="Times New Roman"/>
                <w:sz w:val="18"/>
              </w:rPr>
            </w:pPr>
            <w:r>
              <w:rPr>
                <w:rFonts w:ascii="Times New Roman" w:hAnsi="Times New Roman"/>
                <w:sz w:val="18"/>
              </w:rPr>
              <w:t>-</w:t>
            </w:r>
            <w:proofErr w:type="spellStart"/>
            <w:r w:rsidRPr="00EA77F0">
              <w:rPr>
                <w:rFonts w:ascii="Times New Roman" w:hAnsi="Times New Roman"/>
                <w:sz w:val="18"/>
              </w:rPr>
              <w:t>Equipotential</w:t>
            </w:r>
            <w:proofErr w:type="spellEnd"/>
            <w:r w:rsidRPr="00EA77F0">
              <w:rPr>
                <w:rFonts w:ascii="Times New Roman" w:hAnsi="Times New Roman"/>
                <w:sz w:val="18"/>
              </w:rPr>
              <w:t xml:space="preserve"> lines/Field Lines and conductors</w:t>
            </w:r>
          </w:p>
          <w:p w:rsidR="00921C1C" w:rsidRPr="00EA77F0" w:rsidRDefault="00921C1C" w:rsidP="00C866A1">
            <w:pPr>
              <w:ind w:left="180" w:hanging="180"/>
              <w:rPr>
                <w:rFonts w:ascii="Times New Roman" w:hAnsi="Times New Roman"/>
                <w:sz w:val="18"/>
              </w:rPr>
            </w:pPr>
            <w:r>
              <w:rPr>
                <w:rFonts w:ascii="Times New Roman" w:hAnsi="Times New Roman"/>
                <w:sz w:val="18"/>
              </w:rPr>
              <w:t>-CRT Demo</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b/>
                <w:sz w:val="18"/>
              </w:rPr>
            </w:pPr>
            <w:r>
              <w:rPr>
                <w:rFonts w:ascii="Times New Roman" w:hAnsi="Times New Roman"/>
                <w:b/>
                <w:sz w:val="18"/>
              </w:rPr>
              <w:t>Ch 17 Problems:</w:t>
            </w:r>
            <w:r w:rsidRPr="007E32C3">
              <w:rPr>
                <w:rFonts w:ascii="Times New Roman" w:hAnsi="Times New Roman"/>
                <w:sz w:val="18"/>
              </w:rPr>
              <w:t xml:space="preserve"> </w:t>
            </w:r>
            <w:r>
              <w:rPr>
                <w:rFonts w:ascii="Times New Roman" w:hAnsi="Times New Roman"/>
                <w:sz w:val="18"/>
              </w:rPr>
              <w:t>35, 46</w:t>
            </w:r>
            <w:r w:rsidRPr="00061CA1">
              <w:rPr>
                <w:rFonts w:ascii="Times New Roman" w:hAnsi="Times New Roman"/>
                <w:sz w:val="12"/>
              </w:rPr>
              <w:t>(4.6E-4 J)</w:t>
            </w:r>
          </w:p>
          <w:p w:rsidR="00921C1C" w:rsidRDefault="00921C1C" w:rsidP="00C866A1">
            <w:pPr>
              <w:ind w:left="180" w:hanging="180"/>
              <w:rPr>
                <w:rFonts w:ascii="Times New Roman" w:hAnsi="Times New Roman"/>
                <w:sz w:val="18"/>
              </w:rPr>
            </w:pPr>
            <w:r w:rsidRPr="00EA77F0">
              <w:rPr>
                <w:rFonts w:ascii="Times New Roman" w:hAnsi="Times New Roman"/>
                <w:b/>
                <w:sz w:val="18"/>
              </w:rPr>
              <w:t>Video</w:t>
            </w:r>
            <w:r>
              <w:rPr>
                <w:rFonts w:ascii="Times New Roman" w:hAnsi="Times New Roman"/>
                <w:b/>
                <w:sz w:val="18"/>
              </w:rPr>
              <w:t xml:space="preserve"> Flip</w:t>
            </w:r>
            <w:r w:rsidRPr="00EA77F0">
              <w:rPr>
                <w:rFonts w:ascii="Times New Roman" w:hAnsi="Times New Roman"/>
                <w:b/>
                <w:sz w:val="18"/>
              </w:rPr>
              <w:t xml:space="preserve">: </w:t>
            </w:r>
            <w:r w:rsidRPr="00EA77F0">
              <w:rPr>
                <w:rFonts w:ascii="Times New Roman" w:hAnsi="Times New Roman"/>
                <w:sz w:val="18"/>
              </w:rPr>
              <w:t>CRT Problems</w:t>
            </w:r>
            <w:r>
              <w:rPr>
                <w:rFonts w:ascii="Times New Roman" w:hAnsi="Times New Roman"/>
                <w:sz w:val="18"/>
              </w:rPr>
              <w:t xml:space="preserve"> (N)</w:t>
            </w:r>
          </w:p>
          <w:p w:rsidR="00921C1C" w:rsidRDefault="00921C1C" w:rsidP="00C866A1">
            <w:pPr>
              <w:ind w:left="180" w:hanging="180"/>
              <w:rPr>
                <w:sz w:val="18"/>
                <w:szCs w:val="18"/>
              </w:rPr>
            </w:pPr>
            <w:r w:rsidRPr="007023EA">
              <w:rPr>
                <w:b/>
                <w:sz w:val="18"/>
                <w:szCs w:val="18"/>
              </w:rPr>
              <w:t xml:space="preserve">Read: </w:t>
            </w:r>
            <w:r w:rsidRPr="005972E9">
              <w:rPr>
                <w:sz w:val="18"/>
                <w:szCs w:val="18"/>
              </w:rPr>
              <w:t>16-8</w:t>
            </w:r>
          </w:p>
          <w:p w:rsidR="00921C1C" w:rsidRDefault="00921C1C" w:rsidP="00C866A1">
            <w:pPr>
              <w:ind w:left="180" w:hanging="180"/>
              <w:rPr>
                <w:rFonts w:ascii="Times New Roman" w:hAnsi="Times New Roman"/>
                <w:sz w:val="18"/>
              </w:rPr>
            </w:pPr>
            <w:r w:rsidRPr="00EA77F0">
              <w:rPr>
                <w:rFonts w:ascii="Times New Roman" w:hAnsi="Times New Roman"/>
                <w:b/>
                <w:sz w:val="18"/>
              </w:rPr>
              <w:t xml:space="preserve">Video: </w:t>
            </w:r>
            <w:r w:rsidRPr="00EA77F0">
              <w:rPr>
                <w:rFonts w:ascii="Times New Roman" w:hAnsi="Times New Roman"/>
                <w:sz w:val="18"/>
              </w:rPr>
              <w:t>Millikan Lab</w:t>
            </w:r>
          </w:p>
          <w:p w:rsidR="00921C1C" w:rsidRPr="00D1736F" w:rsidRDefault="00921C1C" w:rsidP="00C866A1">
            <w:pPr>
              <w:ind w:left="180" w:hanging="180"/>
              <w:rPr>
                <w:rFonts w:ascii="Times New Roman" w:hAnsi="Times New Roman"/>
                <w:b/>
                <w:sz w:val="18"/>
              </w:rPr>
            </w:pPr>
            <w:r w:rsidRPr="00EA77F0">
              <w:rPr>
                <w:rFonts w:ascii="Times New Roman" w:hAnsi="Times New Roman"/>
                <w:b/>
                <w:sz w:val="18"/>
              </w:rPr>
              <w:t xml:space="preserve">Turn In: Millikan </w:t>
            </w:r>
            <w:r>
              <w:rPr>
                <w:rFonts w:ascii="Times New Roman" w:hAnsi="Times New Roman"/>
                <w:b/>
                <w:sz w:val="18"/>
              </w:rPr>
              <w:t>prep</w:t>
            </w:r>
          </w:p>
        </w:tc>
      </w:tr>
      <w:tr w:rsidR="00921C1C"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EA77F0" w:rsidRDefault="00921C1C">
            <w:pPr>
              <w:jc w:val="center"/>
              <w:rPr>
                <w:rFonts w:ascii="Times New Roman" w:hAnsi="Times New Roman"/>
                <w:sz w:val="18"/>
              </w:rPr>
            </w:pPr>
            <w:r w:rsidRPr="00EA77F0">
              <w:rPr>
                <w:rFonts w:ascii="Times New Roman" w:hAnsi="Times New Roman"/>
                <w:sz w:val="18"/>
              </w:rPr>
              <w:t>10</w:t>
            </w:r>
          </w:p>
          <w:p w:rsidR="00921C1C" w:rsidRPr="00EA77F0" w:rsidRDefault="00921C1C" w:rsidP="006C74CC">
            <w:pPr>
              <w:jc w:val="center"/>
              <w:rPr>
                <w:rFonts w:ascii="Times New Roman" w:hAnsi="Times New Roman"/>
                <w:sz w:val="18"/>
              </w:rPr>
            </w:pPr>
            <w:r>
              <w:rPr>
                <w:rFonts w:ascii="Times New Roman" w:hAnsi="Times New Roman"/>
                <w:b/>
                <w:bCs/>
                <w:sz w:val="18"/>
              </w:rPr>
              <w:t>Dec 5/6</w:t>
            </w:r>
          </w:p>
        </w:tc>
        <w:tc>
          <w:tcPr>
            <w:tcW w:w="4320" w:type="dxa"/>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Work on labs</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b/>
                <w:sz w:val="18"/>
              </w:rPr>
            </w:pPr>
            <w:r>
              <w:rPr>
                <w:rFonts w:ascii="Times New Roman" w:hAnsi="Times New Roman"/>
                <w:b/>
                <w:sz w:val="18"/>
              </w:rPr>
              <w:t>Ch 17 Problems:</w:t>
            </w:r>
            <w:r w:rsidRPr="007E32C3">
              <w:rPr>
                <w:rFonts w:ascii="Times New Roman" w:hAnsi="Times New Roman"/>
                <w:sz w:val="18"/>
              </w:rPr>
              <w:t xml:space="preserve"> </w:t>
            </w:r>
            <w:r>
              <w:rPr>
                <w:rFonts w:ascii="Times New Roman" w:hAnsi="Times New Roman"/>
                <w:sz w:val="18"/>
              </w:rPr>
              <w:t>65</w:t>
            </w:r>
          </w:p>
          <w:p w:rsidR="00921C1C" w:rsidRPr="00EA77F0" w:rsidRDefault="00921C1C" w:rsidP="00C866A1">
            <w:pPr>
              <w:ind w:left="180" w:hanging="180"/>
              <w:rPr>
                <w:rFonts w:ascii="Times New Roman" w:hAnsi="Times New Roman"/>
                <w:sz w:val="18"/>
              </w:rPr>
            </w:pPr>
          </w:p>
        </w:tc>
      </w:tr>
      <w:tr w:rsidR="00921C1C"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EA77F0" w:rsidRDefault="00921C1C">
            <w:pPr>
              <w:jc w:val="center"/>
              <w:rPr>
                <w:rFonts w:ascii="Times New Roman" w:hAnsi="Times New Roman"/>
                <w:sz w:val="18"/>
              </w:rPr>
            </w:pPr>
            <w:r w:rsidRPr="00EA77F0">
              <w:rPr>
                <w:rFonts w:ascii="Times New Roman" w:hAnsi="Times New Roman"/>
                <w:sz w:val="18"/>
              </w:rPr>
              <w:t>11</w:t>
            </w:r>
          </w:p>
          <w:p w:rsidR="00921C1C" w:rsidRPr="00EA77F0" w:rsidRDefault="00921C1C" w:rsidP="006C74CC">
            <w:pPr>
              <w:jc w:val="center"/>
              <w:rPr>
                <w:rFonts w:ascii="Times New Roman" w:hAnsi="Times New Roman"/>
                <w:b/>
                <w:bCs/>
                <w:sz w:val="18"/>
              </w:rPr>
            </w:pPr>
            <w:r>
              <w:rPr>
                <w:rFonts w:ascii="Times New Roman" w:hAnsi="Times New Roman"/>
                <w:b/>
                <w:bCs/>
                <w:sz w:val="18"/>
              </w:rPr>
              <w:t>Dec 7/8</w:t>
            </w:r>
          </w:p>
        </w:tc>
        <w:tc>
          <w:tcPr>
            <w:tcW w:w="4320" w:type="dxa"/>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Work on labs</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p>
        </w:tc>
      </w:tr>
      <w:tr w:rsidR="00921C1C"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EA77F0" w:rsidRDefault="00921C1C">
            <w:pPr>
              <w:jc w:val="center"/>
              <w:rPr>
                <w:rFonts w:ascii="Times New Roman" w:hAnsi="Times New Roman"/>
                <w:sz w:val="18"/>
              </w:rPr>
            </w:pPr>
            <w:r w:rsidRPr="00EA77F0">
              <w:rPr>
                <w:rFonts w:ascii="Times New Roman" w:hAnsi="Times New Roman"/>
                <w:sz w:val="18"/>
              </w:rPr>
              <w:t>12</w:t>
            </w:r>
          </w:p>
          <w:p w:rsidR="00921C1C" w:rsidRPr="00EA77F0" w:rsidRDefault="00921C1C" w:rsidP="006C74CC">
            <w:pPr>
              <w:jc w:val="center"/>
              <w:rPr>
                <w:rFonts w:ascii="Times New Roman" w:hAnsi="Times New Roman"/>
                <w:b/>
                <w:bCs/>
                <w:sz w:val="18"/>
              </w:rPr>
            </w:pPr>
            <w:r>
              <w:rPr>
                <w:rFonts w:ascii="Times New Roman" w:hAnsi="Times New Roman"/>
                <w:b/>
                <w:bCs/>
                <w:sz w:val="18"/>
              </w:rPr>
              <w:t>Dec 9/12</w:t>
            </w:r>
          </w:p>
        </w:tc>
        <w:tc>
          <w:tcPr>
            <w:tcW w:w="4320" w:type="dxa"/>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Work on labs</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p>
        </w:tc>
      </w:tr>
      <w:tr w:rsidR="00921C1C"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EA77F0" w:rsidRDefault="00921C1C">
            <w:pPr>
              <w:jc w:val="center"/>
              <w:rPr>
                <w:rFonts w:ascii="Times New Roman" w:hAnsi="Times New Roman"/>
                <w:sz w:val="18"/>
              </w:rPr>
            </w:pPr>
            <w:r w:rsidRPr="00EA77F0">
              <w:rPr>
                <w:rFonts w:ascii="Times New Roman" w:hAnsi="Times New Roman"/>
                <w:sz w:val="18"/>
              </w:rPr>
              <w:t>13</w:t>
            </w:r>
          </w:p>
          <w:p w:rsidR="00921C1C" w:rsidRPr="00EA77F0" w:rsidRDefault="00921C1C" w:rsidP="006C74CC">
            <w:pPr>
              <w:jc w:val="center"/>
              <w:rPr>
                <w:rFonts w:ascii="Times New Roman" w:hAnsi="Times New Roman"/>
                <w:b/>
                <w:bCs/>
                <w:sz w:val="18"/>
              </w:rPr>
            </w:pPr>
            <w:r>
              <w:rPr>
                <w:rFonts w:ascii="Times New Roman" w:hAnsi="Times New Roman"/>
                <w:b/>
                <w:bCs/>
                <w:sz w:val="18"/>
              </w:rPr>
              <w:t xml:space="preserve">Dec 13/14 </w:t>
            </w:r>
          </w:p>
        </w:tc>
        <w:tc>
          <w:tcPr>
            <w:tcW w:w="4320" w:type="dxa"/>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sz w:val="18"/>
              </w:rPr>
            </w:pPr>
            <w:r>
              <w:rPr>
                <w:rFonts w:ascii="Times New Roman" w:hAnsi="Times New Roman"/>
                <w:sz w:val="18"/>
              </w:rPr>
              <w:t>-</w:t>
            </w:r>
            <w:r w:rsidRPr="00EA77F0">
              <w:rPr>
                <w:rFonts w:ascii="Times New Roman" w:hAnsi="Times New Roman"/>
                <w:sz w:val="18"/>
              </w:rPr>
              <w:t>Work on labs</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b/>
                <w:sz w:val="18"/>
              </w:rPr>
            </w:pPr>
          </w:p>
        </w:tc>
      </w:tr>
      <w:tr w:rsidR="00921C1C" w:rsidRPr="0004592E"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6C74CC" w:rsidRDefault="00921C1C" w:rsidP="006C74CC">
            <w:pPr>
              <w:jc w:val="center"/>
              <w:rPr>
                <w:rFonts w:ascii="Times New Roman" w:hAnsi="Times New Roman"/>
                <w:sz w:val="18"/>
              </w:rPr>
            </w:pPr>
            <w:r w:rsidRPr="006C74CC">
              <w:rPr>
                <w:rFonts w:ascii="Times New Roman" w:hAnsi="Times New Roman"/>
                <w:sz w:val="18"/>
              </w:rPr>
              <w:t>14</w:t>
            </w:r>
          </w:p>
          <w:p w:rsidR="00921C1C" w:rsidRPr="0004592E" w:rsidRDefault="00921C1C" w:rsidP="006C74CC">
            <w:pPr>
              <w:jc w:val="center"/>
              <w:rPr>
                <w:rFonts w:ascii="Times New Roman" w:hAnsi="Times New Roman"/>
                <w:b/>
                <w:sz w:val="18"/>
              </w:rPr>
            </w:pPr>
            <w:r w:rsidRPr="0004592E">
              <w:rPr>
                <w:rFonts w:ascii="Times New Roman" w:hAnsi="Times New Roman"/>
                <w:b/>
                <w:sz w:val="18"/>
              </w:rPr>
              <w:t xml:space="preserve">Dec </w:t>
            </w:r>
            <w:r>
              <w:rPr>
                <w:rFonts w:ascii="Times New Roman" w:hAnsi="Times New Roman"/>
                <w:b/>
                <w:sz w:val="18"/>
              </w:rPr>
              <w:t>15/16</w:t>
            </w:r>
          </w:p>
        </w:tc>
        <w:tc>
          <w:tcPr>
            <w:tcW w:w="4320" w:type="dxa"/>
            <w:tcBorders>
              <w:top w:val="single" w:sz="6" w:space="0" w:color="auto"/>
              <w:left w:val="single" w:sz="6" w:space="0" w:color="auto"/>
              <w:bottom w:val="single" w:sz="6" w:space="0" w:color="auto"/>
              <w:right w:val="single" w:sz="6" w:space="0" w:color="auto"/>
            </w:tcBorders>
          </w:tcPr>
          <w:p w:rsidR="00921C1C" w:rsidRDefault="00921C1C" w:rsidP="00C866A1">
            <w:pPr>
              <w:ind w:left="180" w:hanging="180"/>
              <w:rPr>
                <w:rFonts w:ascii="Times New Roman" w:hAnsi="Times New Roman"/>
                <w:b/>
                <w:sz w:val="18"/>
              </w:rPr>
            </w:pPr>
            <w:r w:rsidRPr="007036FC">
              <w:rPr>
                <w:rFonts w:ascii="Times New Roman" w:hAnsi="Times New Roman"/>
                <w:b/>
                <w:sz w:val="18"/>
              </w:rPr>
              <w:t>Summative Assessments on:</w:t>
            </w:r>
          </w:p>
          <w:p w:rsidR="00921C1C" w:rsidRDefault="00921C1C" w:rsidP="00C866A1">
            <w:pPr>
              <w:ind w:left="540" w:hanging="180"/>
              <w:rPr>
                <w:rFonts w:ascii="Times New Roman" w:hAnsi="Times New Roman"/>
                <w:b/>
                <w:sz w:val="18"/>
              </w:rPr>
            </w:pPr>
            <w:r>
              <w:rPr>
                <w:rFonts w:ascii="Times New Roman" w:hAnsi="Times New Roman"/>
                <w:b/>
                <w:sz w:val="18"/>
              </w:rPr>
              <w:t>16.1 - Coulomb's Law</w:t>
            </w:r>
          </w:p>
          <w:p w:rsidR="00921C1C" w:rsidRDefault="00921C1C" w:rsidP="00C866A1">
            <w:pPr>
              <w:ind w:left="540" w:hanging="180"/>
              <w:rPr>
                <w:rFonts w:ascii="Times New Roman" w:hAnsi="Times New Roman"/>
                <w:b/>
                <w:sz w:val="18"/>
              </w:rPr>
            </w:pPr>
            <w:r>
              <w:rPr>
                <w:rFonts w:ascii="Times New Roman" w:hAnsi="Times New Roman"/>
                <w:b/>
                <w:sz w:val="18"/>
              </w:rPr>
              <w:t>16.2 - Vector Fields</w:t>
            </w:r>
          </w:p>
          <w:p w:rsidR="00921C1C" w:rsidRPr="00EA77F0" w:rsidRDefault="00921C1C" w:rsidP="00C866A1">
            <w:pPr>
              <w:ind w:left="540" w:hanging="180"/>
              <w:rPr>
                <w:rFonts w:ascii="Times New Roman" w:hAnsi="Times New Roman"/>
                <w:sz w:val="18"/>
              </w:rPr>
            </w:pPr>
            <w:r>
              <w:rPr>
                <w:rFonts w:ascii="Times New Roman" w:hAnsi="Times New Roman"/>
                <w:b/>
                <w:sz w:val="18"/>
              </w:rPr>
              <w:t>17.1 - Voltage and Energy</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C866A1">
            <w:pPr>
              <w:ind w:left="180" w:hanging="180"/>
              <w:rPr>
                <w:rFonts w:ascii="Times New Roman" w:hAnsi="Times New Roman"/>
                <w:b/>
                <w:sz w:val="18"/>
              </w:rPr>
            </w:pPr>
            <w:r w:rsidRPr="00EA77F0">
              <w:rPr>
                <w:rFonts w:ascii="Times New Roman" w:hAnsi="Times New Roman"/>
                <w:b/>
                <w:sz w:val="18"/>
              </w:rPr>
              <w:t>Turn In: Electric Field mapping lab</w:t>
            </w:r>
          </w:p>
          <w:p w:rsidR="00921C1C" w:rsidRDefault="00921C1C" w:rsidP="00C866A1">
            <w:pPr>
              <w:ind w:left="180" w:hanging="180"/>
              <w:rPr>
                <w:rFonts w:ascii="Times New Roman" w:hAnsi="Times New Roman"/>
                <w:b/>
                <w:sz w:val="18"/>
              </w:rPr>
            </w:pPr>
            <w:r w:rsidRPr="00EA77F0">
              <w:rPr>
                <w:rFonts w:ascii="Times New Roman" w:hAnsi="Times New Roman"/>
                <w:b/>
                <w:sz w:val="18"/>
              </w:rPr>
              <w:t>Turn In: Millikan lab</w:t>
            </w:r>
          </w:p>
          <w:p w:rsidR="00921C1C" w:rsidRDefault="00921C1C" w:rsidP="00C866A1">
            <w:pPr>
              <w:ind w:left="180" w:hanging="180"/>
              <w:rPr>
                <w:rFonts w:ascii="Times New Roman" w:hAnsi="Times New Roman"/>
                <w:b/>
                <w:sz w:val="18"/>
              </w:rPr>
            </w:pPr>
            <w:r w:rsidRPr="00EA77F0">
              <w:rPr>
                <w:rFonts w:ascii="Times New Roman" w:hAnsi="Times New Roman"/>
                <w:b/>
                <w:sz w:val="18"/>
              </w:rPr>
              <w:t xml:space="preserve">Turn In: </w:t>
            </w:r>
            <w:r>
              <w:rPr>
                <w:rFonts w:ascii="Times New Roman" w:hAnsi="Times New Roman"/>
                <w:b/>
                <w:sz w:val="18"/>
              </w:rPr>
              <w:t>RC Circuit Lab</w:t>
            </w:r>
          </w:p>
          <w:p w:rsidR="00921C1C" w:rsidRPr="00EA77F0" w:rsidRDefault="00921C1C" w:rsidP="00C866A1">
            <w:pPr>
              <w:ind w:left="180" w:hanging="180"/>
              <w:rPr>
                <w:rFonts w:ascii="Times New Roman" w:hAnsi="Times New Roman"/>
                <w:b/>
                <w:sz w:val="18"/>
              </w:rPr>
            </w:pPr>
            <w:r>
              <w:rPr>
                <w:rFonts w:ascii="Times New Roman" w:hAnsi="Times New Roman"/>
                <w:b/>
                <w:sz w:val="18"/>
              </w:rPr>
              <w:t xml:space="preserve">Turn In: </w:t>
            </w:r>
            <w:r w:rsidRPr="00503156">
              <w:rPr>
                <w:rFonts w:ascii="Times New Roman" w:hAnsi="Times New Roman"/>
                <w:b/>
                <w:sz w:val="18"/>
              </w:rPr>
              <w:t>16:</w:t>
            </w:r>
            <w:r w:rsidRPr="005F7C11">
              <w:rPr>
                <w:rFonts w:ascii="Times New Roman" w:hAnsi="Times New Roman"/>
                <w:sz w:val="18"/>
              </w:rPr>
              <w:t xml:space="preserve"> 1,3,12,17</w:t>
            </w:r>
            <w:r>
              <w:rPr>
                <w:rFonts w:ascii="Times New Roman" w:hAnsi="Times New Roman"/>
                <w:sz w:val="18"/>
              </w:rPr>
              <w:t xml:space="preserve">,28,36 </w:t>
            </w:r>
            <w:r w:rsidRPr="00503156">
              <w:rPr>
                <w:rFonts w:ascii="Times New Roman" w:hAnsi="Times New Roman"/>
                <w:b/>
                <w:sz w:val="18"/>
              </w:rPr>
              <w:t>17:</w:t>
            </w:r>
            <w:r>
              <w:rPr>
                <w:rFonts w:ascii="Times New Roman" w:hAnsi="Times New Roman"/>
                <w:sz w:val="18"/>
              </w:rPr>
              <w:t xml:space="preserve"> 1,5,14,21,35,46,65</w:t>
            </w:r>
          </w:p>
        </w:tc>
      </w:tr>
      <w:tr w:rsidR="00921C1C" w:rsidRPr="00EA77F0" w:rsidTr="00B653AA">
        <w:trPr>
          <w:cantSplit/>
        </w:trPr>
        <w:tc>
          <w:tcPr>
            <w:tcW w:w="1080" w:type="dxa"/>
            <w:tcBorders>
              <w:top w:val="single" w:sz="6" w:space="0" w:color="auto"/>
              <w:left w:val="single" w:sz="6" w:space="0" w:color="auto"/>
              <w:bottom w:val="single" w:sz="6" w:space="0" w:color="auto"/>
              <w:right w:val="single" w:sz="6" w:space="0" w:color="auto"/>
            </w:tcBorders>
          </w:tcPr>
          <w:p w:rsidR="00921C1C" w:rsidRPr="00EA77F0" w:rsidRDefault="00921C1C" w:rsidP="006C74CC">
            <w:pPr>
              <w:jc w:val="center"/>
              <w:rPr>
                <w:rFonts w:ascii="Times New Roman" w:hAnsi="Times New Roman"/>
                <w:b/>
                <w:bCs/>
                <w:sz w:val="18"/>
              </w:rPr>
            </w:pPr>
            <w:r>
              <w:rPr>
                <w:rFonts w:ascii="Times New Roman" w:hAnsi="Times New Roman"/>
                <w:b/>
                <w:bCs/>
                <w:sz w:val="18"/>
              </w:rPr>
              <w:t>Jan 3/4</w:t>
            </w:r>
          </w:p>
        </w:tc>
        <w:tc>
          <w:tcPr>
            <w:tcW w:w="4320" w:type="dxa"/>
            <w:tcBorders>
              <w:top w:val="single" w:sz="6" w:space="0" w:color="auto"/>
              <w:left w:val="single" w:sz="6" w:space="0" w:color="auto"/>
              <w:bottom w:val="single" w:sz="6" w:space="0" w:color="auto"/>
              <w:right w:val="single" w:sz="6" w:space="0" w:color="auto"/>
            </w:tcBorders>
          </w:tcPr>
          <w:p w:rsidR="00921C1C" w:rsidRPr="00EA77F0" w:rsidRDefault="00921C1C" w:rsidP="00953079">
            <w:pPr>
              <w:ind w:left="180" w:hanging="180"/>
              <w:rPr>
                <w:rFonts w:ascii="Times New Roman" w:hAnsi="Times New Roman"/>
                <w:sz w:val="18"/>
              </w:rPr>
            </w:pPr>
            <w:r w:rsidRPr="00EA77F0">
              <w:rPr>
                <w:sz w:val="28"/>
              </w:rPr>
              <w:t>Currents and Circuits</w:t>
            </w:r>
          </w:p>
        </w:tc>
        <w:tc>
          <w:tcPr>
            <w:tcW w:w="5040" w:type="dxa"/>
            <w:gridSpan w:val="2"/>
            <w:tcBorders>
              <w:top w:val="single" w:sz="6" w:space="0" w:color="auto"/>
              <w:left w:val="single" w:sz="6" w:space="0" w:color="auto"/>
              <w:bottom w:val="single" w:sz="6" w:space="0" w:color="auto"/>
              <w:right w:val="single" w:sz="6" w:space="0" w:color="auto"/>
            </w:tcBorders>
          </w:tcPr>
          <w:p w:rsidR="00921C1C" w:rsidRPr="00EA77F0" w:rsidRDefault="00921C1C" w:rsidP="00953079">
            <w:pPr>
              <w:ind w:left="180" w:hanging="180"/>
              <w:rPr>
                <w:rFonts w:ascii="Times New Roman" w:hAnsi="Times New Roman"/>
                <w:b/>
                <w:sz w:val="18"/>
              </w:rPr>
            </w:pPr>
          </w:p>
        </w:tc>
      </w:tr>
      <w:tr w:rsidR="00921C1C" w:rsidRPr="001217B6" w:rsidTr="0004592E">
        <w:tblPrEx>
          <w:tblCellMar>
            <w:left w:w="108" w:type="dxa"/>
            <w:right w:w="108" w:type="dxa"/>
          </w:tblCellMar>
          <w:tblLook w:val="01E0"/>
        </w:tblPrEx>
        <w:tc>
          <w:tcPr>
            <w:tcW w:w="5670" w:type="dxa"/>
            <w:gridSpan w:val="3"/>
          </w:tcPr>
          <w:p w:rsidR="00921C1C" w:rsidRPr="00971ECF" w:rsidRDefault="00921C1C" w:rsidP="001217B6">
            <w:pPr>
              <w:rPr>
                <w:rFonts w:ascii="Times New Roman" w:hAnsi="Times New Roman"/>
                <w:sz w:val="16"/>
              </w:rPr>
            </w:pPr>
            <w:r w:rsidRPr="00971ECF">
              <w:rPr>
                <w:rFonts w:ascii="Times New Roman" w:hAnsi="Times New Roman"/>
                <w:sz w:val="16"/>
              </w:rPr>
              <w:t>Assignments</w:t>
            </w:r>
          </w:p>
          <w:p w:rsidR="00921C1C" w:rsidRPr="00971ECF" w:rsidRDefault="00921C1C" w:rsidP="001217B6">
            <w:pPr>
              <w:numPr>
                <w:ilvl w:val="0"/>
                <w:numId w:val="2"/>
              </w:numPr>
              <w:rPr>
                <w:rFonts w:ascii="Times New Roman" w:hAnsi="Times New Roman"/>
                <w:sz w:val="16"/>
              </w:rPr>
            </w:pPr>
            <w:r w:rsidRPr="00971ECF">
              <w:rPr>
                <w:rFonts w:ascii="Times New Roman" w:hAnsi="Times New Roman"/>
                <w:sz w:val="16"/>
              </w:rPr>
              <w:t>4 Labs:</w:t>
            </w:r>
          </w:p>
          <w:p w:rsidR="00921C1C" w:rsidRPr="00971ECF" w:rsidRDefault="00921C1C" w:rsidP="001217B6">
            <w:pPr>
              <w:numPr>
                <w:ilvl w:val="1"/>
                <w:numId w:val="2"/>
              </w:numPr>
              <w:rPr>
                <w:rFonts w:ascii="Times New Roman" w:hAnsi="Times New Roman"/>
                <w:sz w:val="16"/>
              </w:rPr>
            </w:pPr>
            <w:r w:rsidRPr="00971ECF">
              <w:rPr>
                <w:rFonts w:ascii="Times New Roman" w:hAnsi="Times New Roman"/>
                <w:sz w:val="16"/>
              </w:rPr>
              <w:t>Electric Field Mapping – mapping with volt meters</w:t>
            </w:r>
          </w:p>
          <w:p w:rsidR="00921C1C" w:rsidRPr="00971ECF" w:rsidRDefault="00921C1C" w:rsidP="001217B6">
            <w:pPr>
              <w:numPr>
                <w:ilvl w:val="1"/>
                <w:numId w:val="2"/>
              </w:numPr>
              <w:rPr>
                <w:rFonts w:ascii="Times New Roman" w:hAnsi="Times New Roman"/>
                <w:sz w:val="16"/>
              </w:rPr>
            </w:pPr>
            <w:r w:rsidRPr="00971ECF">
              <w:rPr>
                <w:rFonts w:ascii="Times New Roman" w:hAnsi="Times New Roman"/>
                <w:sz w:val="16"/>
              </w:rPr>
              <w:t>Millikan Prep – take home practical analysis</w:t>
            </w:r>
          </w:p>
          <w:p w:rsidR="00921C1C" w:rsidRPr="00971ECF" w:rsidRDefault="00921C1C" w:rsidP="001217B6">
            <w:pPr>
              <w:numPr>
                <w:ilvl w:val="1"/>
                <w:numId w:val="2"/>
              </w:numPr>
              <w:rPr>
                <w:rFonts w:ascii="Times New Roman" w:hAnsi="Times New Roman"/>
                <w:sz w:val="16"/>
              </w:rPr>
            </w:pPr>
            <w:r w:rsidRPr="00971ECF">
              <w:rPr>
                <w:rFonts w:ascii="Times New Roman" w:hAnsi="Times New Roman"/>
                <w:sz w:val="16"/>
              </w:rPr>
              <w:t>Millikan Oil Drop Lab – simulation on the computer done in groups.</w:t>
            </w:r>
          </w:p>
          <w:p w:rsidR="00921C1C" w:rsidRPr="00971ECF" w:rsidRDefault="00921C1C" w:rsidP="001217B6">
            <w:pPr>
              <w:numPr>
                <w:ilvl w:val="1"/>
                <w:numId w:val="2"/>
              </w:numPr>
              <w:rPr>
                <w:rFonts w:ascii="Times New Roman" w:hAnsi="Times New Roman"/>
                <w:sz w:val="16"/>
              </w:rPr>
            </w:pPr>
            <w:r w:rsidRPr="00971ECF">
              <w:rPr>
                <w:rFonts w:ascii="Times New Roman" w:hAnsi="Times New Roman"/>
                <w:sz w:val="16"/>
              </w:rPr>
              <w:t>RC Circuits Lab - a capacitor discharging</w:t>
            </w:r>
          </w:p>
          <w:p w:rsidR="00921C1C" w:rsidRPr="00971ECF" w:rsidRDefault="00921C1C" w:rsidP="001217B6">
            <w:pPr>
              <w:numPr>
                <w:ilvl w:val="0"/>
                <w:numId w:val="2"/>
              </w:numPr>
              <w:rPr>
                <w:rFonts w:ascii="Times New Roman" w:hAnsi="Times New Roman"/>
                <w:sz w:val="16"/>
              </w:rPr>
            </w:pPr>
            <w:r w:rsidRPr="00971ECF">
              <w:rPr>
                <w:rFonts w:ascii="Times New Roman" w:hAnsi="Times New Roman"/>
                <w:sz w:val="16"/>
              </w:rPr>
              <w:t>4 Formative/3 Summative Assessments:</w:t>
            </w:r>
          </w:p>
          <w:p w:rsidR="00921C1C" w:rsidRPr="00971ECF" w:rsidRDefault="00921C1C" w:rsidP="001217B6">
            <w:pPr>
              <w:numPr>
                <w:ilvl w:val="1"/>
                <w:numId w:val="2"/>
              </w:numPr>
              <w:rPr>
                <w:rFonts w:ascii="Times New Roman" w:hAnsi="Times New Roman"/>
                <w:sz w:val="16"/>
              </w:rPr>
            </w:pPr>
            <w:r w:rsidRPr="00971ECF">
              <w:rPr>
                <w:rFonts w:ascii="Times New Roman" w:hAnsi="Times New Roman"/>
                <w:sz w:val="16"/>
              </w:rPr>
              <w:t>16.1 – Coulomb’s law, electric field, net force</w:t>
            </w:r>
          </w:p>
          <w:p w:rsidR="00921C1C" w:rsidRPr="00971ECF" w:rsidRDefault="00921C1C" w:rsidP="001217B6">
            <w:pPr>
              <w:numPr>
                <w:ilvl w:val="1"/>
                <w:numId w:val="2"/>
              </w:numPr>
              <w:rPr>
                <w:rFonts w:ascii="Times New Roman" w:hAnsi="Times New Roman"/>
                <w:sz w:val="16"/>
              </w:rPr>
            </w:pPr>
            <w:r w:rsidRPr="00971ECF">
              <w:rPr>
                <w:rFonts w:ascii="Times New Roman" w:hAnsi="Times New Roman"/>
                <w:sz w:val="16"/>
              </w:rPr>
              <w:t>16.2 – Vector electric field</w:t>
            </w:r>
          </w:p>
          <w:p w:rsidR="00921C1C" w:rsidRPr="00971ECF" w:rsidRDefault="00921C1C" w:rsidP="001217B6">
            <w:pPr>
              <w:numPr>
                <w:ilvl w:val="1"/>
                <w:numId w:val="2"/>
              </w:numPr>
              <w:rPr>
                <w:rFonts w:ascii="Times New Roman" w:hAnsi="Times New Roman"/>
                <w:sz w:val="16"/>
              </w:rPr>
            </w:pPr>
            <w:r w:rsidRPr="00971ECF">
              <w:rPr>
                <w:rFonts w:ascii="Times New Roman" w:hAnsi="Times New Roman"/>
                <w:sz w:val="16"/>
              </w:rPr>
              <w:t>17.1 – Voltage due to point sources, work.</w:t>
            </w:r>
          </w:p>
          <w:p w:rsidR="00921C1C" w:rsidRPr="00971ECF" w:rsidRDefault="00921C1C" w:rsidP="00971ECF">
            <w:pPr>
              <w:numPr>
                <w:ilvl w:val="1"/>
                <w:numId w:val="2"/>
              </w:numPr>
              <w:rPr>
                <w:rFonts w:ascii="Times New Roman" w:hAnsi="Times New Roman"/>
                <w:sz w:val="16"/>
              </w:rPr>
            </w:pPr>
            <w:r w:rsidRPr="00971ECF">
              <w:rPr>
                <w:rFonts w:ascii="Times New Roman" w:hAnsi="Times New Roman"/>
                <w:sz w:val="16"/>
              </w:rPr>
              <w:t>17.2 – CRTs and Capacitors</w:t>
            </w:r>
          </w:p>
        </w:tc>
        <w:tc>
          <w:tcPr>
            <w:tcW w:w="4770" w:type="dxa"/>
          </w:tcPr>
          <w:p w:rsidR="00921C1C" w:rsidRPr="00971ECF" w:rsidRDefault="00921C1C" w:rsidP="001217B6">
            <w:pPr>
              <w:rPr>
                <w:rFonts w:ascii="Times New Roman" w:hAnsi="Times New Roman"/>
                <w:sz w:val="16"/>
              </w:rPr>
            </w:pPr>
            <w:r w:rsidRPr="00971ECF">
              <w:rPr>
                <w:rFonts w:ascii="Times New Roman" w:hAnsi="Times New Roman"/>
                <w:sz w:val="16"/>
              </w:rPr>
              <w:t>Handouts</w:t>
            </w:r>
          </w:p>
          <w:p w:rsidR="00921C1C" w:rsidRPr="00971ECF" w:rsidRDefault="00921C1C" w:rsidP="001217B6">
            <w:pPr>
              <w:ind w:left="720"/>
              <w:rPr>
                <w:rFonts w:ascii="Times New Roman" w:hAnsi="Times New Roman"/>
                <w:sz w:val="16"/>
              </w:rPr>
            </w:pPr>
            <w:r w:rsidRPr="00971ECF">
              <w:rPr>
                <w:rFonts w:ascii="Times New Roman" w:hAnsi="Times New Roman"/>
                <w:sz w:val="16"/>
              </w:rPr>
              <w:t>Lab - Electric Field Mapping Lab</w:t>
            </w:r>
          </w:p>
          <w:p w:rsidR="00921C1C" w:rsidRPr="00971ECF" w:rsidRDefault="00921C1C" w:rsidP="001217B6">
            <w:pPr>
              <w:ind w:left="720"/>
              <w:rPr>
                <w:rFonts w:ascii="Times New Roman" w:hAnsi="Times New Roman"/>
                <w:sz w:val="16"/>
              </w:rPr>
            </w:pPr>
            <w:r w:rsidRPr="00971ECF">
              <w:rPr>
                <w:rFonts w:ascii="Times New Roman" w:hAnsi="Times New Roman"/>
                <w:sz w:val="16"/>
              </w:rPr>
              <w:t>Lab - Millikan Oil Drop Lab</w:t>
            </w:r>
          </w:p>
          <w:p w:rsidR="00921C1C" w:rsidRPr="00971ECF" w:rsidRDefault="00921C1C" w:rsidP="001217B6">
            <w:pPr>
              <w:ind w:left="720"/>
              <w:rPr>
                <w:rFonts w:ascii="Times New Roman" w:hAnsi="Times New Roman"/>
                <w:sz w:val="16"/>
              </w:rPr>
            </w:pPr>
            <w:r w:rsidRPr="00971ECF">
              <w:rPr>
                <w:rFonts w:ascii="Times New Roman" w:hAnsi="Times New Roman"/>
                <w:sz w:val="16"/>
              </w:rPr>
              <w:t>Lab - Millikan Prep</w:t>
            </w:r>
          </w:p>
          <w:p w:rsidR="00921C1C" w:rsidRPr="00971ECF" w:rsidRDefault="00921C1C" w:rsidP="001217B6">
            <w:pPr>
              <w:ind w:left="720"/>
              <w:rPr>
                <w:rFonts w:ascii="Times New Roman" w:hAnsi="Times New Roman"/>
                <w:sz w:val="16"/>
              </w:rPr>
            </w:pPr>
            <w:r w:rsidRPr="00971ECF">
              <w:rPr>
                <w:rFonts w:ascii="Times New Roman" w:hAnsi="Times New Roman"/>
                <w:sz w:val="16"/>
              </w:rPr>
              <w:t>Lab - RC Circuits</w:t>
            </w:r>
          </w:p>
          <w:p w:rsidR="00921C1C" w:rsidRPr="00971ECF" w:rsidRDefault="00921C1C" w:rsidP="001217B6">
            <w:pPr>
              <w:ind w:left="720"/>
              <w:rPr>
                <w:rFonts w:ascii="Times New Roman" w:hAnsi="Times New Roman"/>
                <w:sz w:val="16"/>
              </w:rPr>
            </w:pPr>
            <w:r w:rsidRPr="00971ECF">
              <w:rPr>
                <w:rFonts w:ascii="Times New Roman" w:hAnsi="Times New Roman"/>
                <w:sz w:val="16"/>
              </w:rPr>
              <w:t>Misc - IB Data Booklet</w:t>
            </w:r>
          </w:p>
          <w:p w:rsidR="00921C1C" w:rsidRPr="00971ECF" w:rsidRDefault="00921C1C" w:rsidP="001217B6">
            <w:pPr>
              <w:ind w:left="720"/>
              <w:rPr>
                <w:rFonts w:ascii="Times New Roman" w:hAnsi="Times New Roman"/>
                <w:sz w:val="16"/>
              </w:rPr>
            </w:pPr>
            <w:r w:rsidRPr="00971ECF">
              <w:rPr>
                <w:rFonts w:ascii="Times New Roman" w:hAnsi="Times New Roman"/>
                <w:sz w:val="16"/>
              </w:rPr>
              <w:t>Misc - IBII Course Policy</w:t>
            </w:r>
          </w:p>
          <w:p w:rsidR="00921C1C" w:rsidRPr="00971ECF" w:rsidRDefault="00921C1C" w:rsidP="001217B6">
            <w:pPr>
              <w:ind w:left="720"/>
              <w:rPr>
                <w:rFonts w:ascii="Times New Roman" w:hAnsi="Times New Roman"/>
                <w:sz w:val="16"/>
              </w:rPr>
            </w:pPr>
            <w:r w:rsidRPr="00971ECF">
              <w:rPr>
                <w:rFonts w:ascii="Times New Roman" w:hAnsi="Times New Roman"/>
                <w:sz w:val="16"/>
              </w:rPr>
              <w:t>Misc - IB Lab Criteria</w:t>
            </w:r>
          </w:p>
          <w:p w:rsidR="00921C1C" w:rsidRPr="00971ECF" w:rsidRDefault="00921C1C" w:rsidP="001217B6">
            <w:pPr>
              <w:ind w:left="720"/>
              <w:rPr>
                <w:rFonts w:ascii="Times New Roman" w:hAnsi="Times New Roman"/>
                <w:sz w:val="16"/>
              </w:rPr>
            </w:pPr>
            <w:r w:rsidRPr="00971ECF">
              <w:rPr>
                <w:rFonts w:ascii="Times New Roman" w:hAnsi="Times New Roman"/>
                <w:sz w:val="16"/>
              </w:rPr>
              <w:t>Worksheet - AP Problems 1-4</w:t>
            </w:r>
          </w:p>
          <w:p w:rsidR="00921C1C" w:rsidRPr="00971ECF" w:rsidRDefault="00921C1C" w:rsidP="001217B6">
            <w:pPr>
              <w:ind w:left="720"/>
              <w:rPr>
                <w:rFonts w:ascii="Times New Roman" w:hAnsi="Times New Roman"/>
                <w:sz w:val="16"/>
              </w:rPr>
            </w:pPr>
            <w:r w:rsidRPr="00971ECF">
              <w:rPr>
                <w:rFonts w:ascii="Times New Roman" w:hAnsi="Times New Roman"/>
                <w:sz w:val="16"/>
              </w:rPr>
              <w:t>Worksheet-Field Theory</w:t>
            </w:r>
          </w:p>
          <w:p w:rsidR="00921C1C" w:rsidRPr="00971ECF" w:rsidRDefault="00921C1C" w:rsidP="001217B6">
            <w:pPr>
              <w:ind w:left="720"/>
              <w:rPr>
                <w:rFonts w:ascii="Times New Roman" w:hAnsi="Times New Roman"/>
                <w:sz w:val="16"/>
              </w:rPr>
            </w:pPr>
            <w:r w:rsidRPr="00971ECF">
              <w:rPr>
                <w:rFonts w:ascii="Times New Roman" w:hAnsi="Times New Roman"/>
                <w:sz w:val="16"/>
              </w:rPr>
              <w:t>Syllabus - Electrostatics</w:t>
            </w:r>
          </w:p>
        </w:tc>
      </w:tr>
      <w:tr w:rsidR="00921C1C" w:rsidRPr="001217B6" w:rsidTr="0004592E">
        <w:tblPrEx>
          <w:tblCellMar>
            <w:left w:w="108" w:type="dxa"/>
            <w:right w:w="108" w:type="dxa"/>
          </w:tblCellMar>
          <w:tblLook w:val="01E0"/>
        </w:tblPrEx>
        <w:tc>
          <w:tcPr>
            <w:tcW w:w="5670" w:type="dxa"/>
            <w:gridSpan w:val="3"/>
          </w:tcPr>
          <w:p w:rsidR="00921C1C" w:rsidRPr="001217B6" w:rsidRDefault="00921C1C" w:rsidP="001217B6">
            <w:pPr>
              <w:rPr>
                <w:rFonts w:ascii="Times New Roman" w:hAnsi="Times New Roman"/>
                <w:sz w:val="16"/>
              </w:rPr>
            </w:pPr>
          </w:p>
        </w:tc>
        <w:tc>
          <w:tcPr>
            <w:tcW w:w="4770" w:type="dxa"/>
          </w:tcPr>
          <w:p w:rsidR="00921C1C" w:rsidRPr="001217B6" w:rsidRDefault="00921C1C" w:rsidP="001217B6">
            <w:pPr>
              <w:rPr>
                <w:rFonts w:ascii="Times New Roman" w:hAnsi="Times New Roman"/>
                <w:sz w:val="16"/>
              </w:rPr>
            </w:pPr>
          </w:p>
        </w:tc>
      </w:tr>
    </w:tbl>
    <w:p w:rsidR="001217B6" w:rsidRPr="00EA77F0" w:rsidRDefault="001217B6" w:rsidP="001217B6">
      <w:pPr>
        <w:rPr>
          <w:sz w:val="22"/>
        </w:rPr>
      </w:pPr>
    </w:p>
    <w:sectPr w:rsidR="001217B6" w:rsidRPr="00EA77F0" w:rsidSect="001217B6">
      <w:type w:val="continuous"/>
      <w:pgSz w:w="12240" w:h="15840"/>
      <w:pgMar w:top="270" w:right="720"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A2" w:rsidRDefault="00785AA2">
      <w:r>
        <w:separator/>
      </w:r>
    </w:p>
  </w:endnote>
  <w:endnote w:type="continuationSeparator" w:id="0">
    <w:p w:rsidR="00785AA2" w:rsidRDefault="00785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A2" w:rsidRDefault="00785AA2">
      <w:r>
        <w:separator/>
      </w:r>
    </w:p>
  </w:footnote>
  <w:footnote w:type="continuationSeparator" w:id="0">
    <w:p w:rsidR="00785AA2" w:rsidRDefault="00785AA2">
      <w:r>
        <w:continuationSeparator/>
      </w:r>
    </w:p>
  </w:footnote>
  <w:footnote w:id="1">
    <w:p w:rsidR="00244BC7" w:rsidRDefault="00244BC7">
      <w:pPr>
        <w:pStyle w:val="FootnoteText"/>
      </w:pPr>
      <w:r>
        <w:rPr>
          <w:rStyle w:val="FootnoteReference"/>
        </w:rPr>
        <w:footnoteRef/>
      </w:r>
      <w:r>
        <w:t xml:space="preserve"> </w:t>
      </w:r>
      <w:r w:rsidRPr="00971ECF">
        <w:rPr>
          <w:sz w:val="16"/>
        </w:rPr>
        <w:t>These are problems from chapter 16.  They are on page 465 of your text.  Be sure to do the Problems, and not the Questions that appear before them.  Answers to odd questions are in the back of the book in appendix A.  I give you the even answers in the parenthesis.  There are help videos for these problems.  (Or at least as I type this, I hope to post some...)  I will check these off as we go, but you will turn these in together as a problem set at the end.  Do careful neat work and clearly demarcate your problems with horizontal lines.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343"/>
    <w:multiLevelType w:val="hybridMultilevel"/>
    <w:tmpl w:val="B566A1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6825C3"/>
    <w:multiLevelType w:val="hybridMultilevel"/>
    <w:tmpl w:val="AB648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proofState w:spelling="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B44C0"/>
    <w:rsid w:val="00012A03"/>
    <w:rsid w:val="000220A7"/>
    <w:rsid w:val="0003133C"/>
    <w:rsid w:val="0004592E"/>
    <w:rsid w:val="00060DC1"/>
    <w:rsid w:val="00061CA1"/>
    <w:rsid w:val="00064A59"/>
    <w:rsid w:val="000675F0"/>
    <w:rsid w:val="00070807"/>
    <w:rsid w:val="001217B6"/>
    <w:rsid w:val="001263F9"/>
    <w:rsid w:val="001D5C24"/>
    <w:rsid w:val="001F42AF"/>
    <w:rsid w:val="00214D22"/>
    <w:rsid w:val="00244BC7"/>
    <w:rsid w:val="002663DD"/>
    <w:rsid w:val="002774FD"/>
    <w:rsid w:val="00332157"/>
    <w:rsid w:val="003A2E48"/>
    <w:rsid w:val="003C09F6"/>
    <w:rsid w:val="003F208D"/>
    <w:rsid w:val="00503156"/>
    <w:rsid w:val="00503907"/>
    <w:rsid w:val="00516ABF"/>
    <w:rsid w:val="005972E9"/>
    <w:rsid w:val="005B2DA9"/>
    <w:rsid w:val="005F7C11"/>
    <w:rsid w:val="00651655"/>
    <w:rsid w:val="006A2A1C"/>
    <w:rsid w:val="006C4031"/>
    <w:rsid w:val="006C74CC"/>
    <w:rsid w:val="007023EA"/>
    <w:rsid w:val="007036FC"/>
    <w:rsid w:val="00742318"/>
    <w:rsid w:val="00776857"/>
    <w:rsid w:val="00785AA2"/>
    <w:rsid w:val="007A7F0C"/>
    <w:rsid w:val="007E2949"/>
    <w:rsid w:val="007E32C3"/>
    <w:rsid w:val="00831D10"/>
    <w:rsid w:val="0083327A"/>
    <w:rsid w:val="00852E73"/>
    <w:rsid w:val="008551D5"/>
    <w:rsid w:val="00921C1C"/>
    <w:rsid w:val="0093110B"/>
    <w:rsid w:val="00933F3C"/>
    <w:rsid w:val="00971ECF"/>
    <w:rsid w:val="0099163F"/>
    <w:rsid w:val="009964C3"/>
    <w:rsid w:val="009B430E"/>
    <w:rsid w:val="00A46702"/>
    <w:rsid w:val="00B41E46"/>
    <w:rsid w:val="00B653AA"/>
    <w:rsid w:val="00B90780"/>
    <w:rsid w:val="00BA19AC"/>
    <w:rsid w:val="00BB0C0A"/>
    <w:rsid w:val="00C25377"/>
    <w:rsid w:val="00C5730F"/>
    <w:rsid w:val="00C75042"/>
    <w:rsid w:val="00CE357A"/>
    <w:rsid w:val="00CF197D"/>
    <w:rsid w:val="00D1736F"/>
    <w:rsid w:val="00D55796"/>
    <w:rsid w:val="00E34CC4"/>
    <w:rsid w:val="00E629BE"/>
    <w:rsid w:val="00EB44C0"/>
    <w:rsid w:val="00F04722"/>
    <w:rsid w:val="00F243CE"/>
    <w:rsid w:val="00F82C3F"/>
    <w:rsid w:val="00F9398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80"/>
    <w:rPr>
      <w:sz w:val="24"/>
    </w:rPr>
  </w:style>
  <w:style w:type="paragraph" w:styleId="Heading1">
    <w:name w:val="heading 1"/>
    <w:basedOn w:val="Normal"/>
    <w:next w:val="Normal"/>
    <w:qFormat/>
    <w:rsid w:val="00B90780"/>
    <w:pPr>
      <w:keepNext/>
      <w:ind w:left="180" w:hanging="180"/>
      <w:outlineLvl w:val="0"/>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90780"/>
    <w:rPr>
      <w:vertAlign w:val="superscript"/>
    </w:rPr>
  </w:style>
  <w:style w:type="character" w:styleId="FootnoteReference">
    <w:name w:val="footnote reference"/>
    <w:basedOn w:val="DefaultParagraphFont"/>
    <w:semiHidden/>
    <w:rsid w:val="00B90780"/>
    <w:rPr>
      <w:position w:val="6"/>
      <w:sz w:val="16"/>
    </w:rPr>
  </w:style>
  <w:style w:type="paragraph" w:styleId="FootnoteText">
    <w:name w:val="footnote text"/>
    <w:basedOn w:val="Normal"/>
    <w:semiHidden/>
    <w:rsid w:val="00B90780"/>
    <w:rPr>
      <w:sz w:val="20"/>
    </w:rPr>
  </w:style>
  <w:style w:type="paragraph" w:styleId="BlockText">
    <w:name w:val="Block Text"/>
    <w:basedOn w:val="Normal"/>
    <w:rsid w:val="00B90780"/>
    <w:pPr>
      <w:tabs>
        <w:tab w:val="left" w:pos="5040"/>
        <w:tab w:val="right" w:leader="underscore" w:pos="8640"/>
      </w:tabs>
      <w:autoSpaceDE w:val="0"/>
      <w:autoSpaceDN w:val="0"/>
      <w:adjustRightInd w:val="0"/>
      <w:spacing w:before="240" w:line="240" w:lineRule="atLeast"/>
      <w:ind w:left="720" w:right="720" w:firstLine="720"/>
      <w:jc w:val="both"/>
    </w:pPr>
    <w:rPr>
      <w:rFonts w:ascii="Times" w:hAnsi="Times"/>
      <w:color w:val="000000"/>
      <w:szCs w:val="24"/>
    </w:rPr>
  </w:style>
  <w:style w:type="paragraph" w:styleId="Title">
    <w:name w:val="Title"/>
    <w:basedOn w:val="Normal"/>
    <w:qFormat/>
    <w:rsid w:val="00B90780"/>
    <w:pPr>
      <w:jc w:val="center"/>
    </w:pPr>
    <w:rPr>
      <w:rFonts w:ascii="Times New Roman" w:hAnsi="Times New Roman"/>
      <w:b/>
      <w:sz w:val="28"/>
    </w:rPr>
  </w:style>
  <w:style w:type="table" w:styleId="TableGrid">
    <w:name w:val="Table Grid"/>
    <w:basedOn w:val="TableNormal"/>
    <w:rsid w:val="00D60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2C87"/>
    <w:rPr>
      <w:rFonts w:ascii="Tahoma" w:hAnsi="Tahoma" w:cs="Tahoma"/>
      <w:sz w:val="16"/>
      <w:szCs w:val="16"/>
    </w:rPr>
  </w:style>
  <w:style w:type="paragraph" w:styleId="EndnoteText">
    <w:name w:val="endnote text"/>
    <w:basedOn w:val="Normal"/>
    <w:link w:val="EndnoteTextChar"/>
    <w:rsid w:val="003F208D"/>
    <w:rPr>
      <w:sz w:val="20"/>
    </w:rPr>
  </w:style>
  <w:style w:type="character" w:customStyle="1" w:styleId="EndnoteTextChar">
    <w:name w:val="Endnote Text Char"/>
    <w:basedOn w:val="DefaultParagraphFont"/>
    <w:link w:val="EndnoteText"/>
    <w:rsid w:val="003F20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180" w:hanging="180"/>
      <w:outlineLvl w:val="0"/>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styleId="BlockText">
    <w:name w:val="Block Text"/>
    <w:basedOn w:val="Normal"/>
    <w:pPr>
      <w:tabs>
        <w:tab w:val="left" w:pos="5040"/>
        <w:tab w:val="right" w:leader="underscore" w:pos="8640"/>
      </w:tabs>
      <w:autoSpaceDE w:val="0"/>
      <w:autoSpaceDN w:val="0"/>
      <w:adjustRightInd w:val="0"/>
      <w:spacing w:before="240" w:line="240" w:lineRule="atLeast"/>
      <w:ind w:left="720" w:right="720" w:firstLine="720"/>
      <w:jc w:val="both"/>
    </w:pPr>
    <w:rPr>
      <w:rFonts w:ascii="Times" w:hAnsi="Times"/>
      <w:color w:val="000000"/>
      <w:szCs w:val="24"/>
    </w:rPr>
  </w:style>
  <w:style w:type="paragraph" w:styleId="Title">
    <w:name w:val="Title"/>
    <w:basedOn w:val="Normal"/>
    <w:qFormat/>
    <w:pPr>
      <w:jc w:val="center"/>
    </w:pPr>
    <w:rPr>
      <w:rFonts w:ascii="Times New Roman" w:hAnsi="Times New Roman"/>
      <w:b/>
      <w:sz w:val="28"/>
    </w:rPr>
  </w:style>
  <w:style w:type="table" w:styleId="TableGrid">
    <w:name w:val="Table Grid"/>
    <w:basedOn w:val="TableNormal"/>
    <w:rsid w:val="00D60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89E42-B774-4F73-BD22-7126FB8A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Murray, Christopher</cp:lastModifiedBy>
  <cp:revision>33</cp:revision>
  <cp:lastPrinted>2015-11-07T17:24:00Z</cp:lastPrinted>
  <dcterms:created xsi:type="dcterms:W3CDTF">2015-11-04T02:52:00Z</dcterms:created>
  <dcterms:modified xsi:type="dcterms:W3CDTF">2016-10-24T20:18:00Z</dcterms:modified>
</cp:coreProperties>
</file>