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8D" w:rsidRDefault="00EE22C0" w:rsidP="009E09FA">
      <w:pPr>
        <w:rPr>
          <w:b/>
          <w:color w:val="000000"/>
          <w:sz w:val="32"/>
        </w:rPr>
      </w:pPr>
      <w:r w:rsidRPr="00692C8D">
        <w:rPr>
          <w:b/>
          <w:color w:val="000000"/>
          <w:sz w:val="32"/>
        </w:rPr>
        <w:t>Simple Harmonic Motion</w:t>
      </w:r>
    </w:p>
    <w:p w:rsidR="00D040FD" w:rsidRPr="00D040FD" w:rsidRDefault="00D040FD" w:rsidP="009E09FA">
      <w:pPr>
        <w:rPr>
          <w:b/>
          <w:color w:val="000000"/>
          <w:sz w:val="32"/>
          <w:u w:val="single"/>
        </w:rPr>
      </w:pPr>
      <w:r w:rsidRPr="00D040FD">
        <w:rPr>
          <w:b/>
          <w:color w:val="000000"/>
          <w:u w:val="single"/>
        </w:rPr>
        <w:t>Kinematics:</w:t>
      </w:r>
    </w:p>
    <w:p w:rsidR="009E09FA" w:rsidRDefault="009C3D02" w:rsidP="009E09FA">
      <w:pPr>
        <w:rPr>
          <w:color w:val="000000"/>
        </w:rPr>
      </w:pPr>
      <w:r w:rsidRPr="009C3D02">
        <w:rPr>
          <w:b/>
          <w:noProof/>
          <w:color w:val="000000"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68.15pt;margin-top:4.1pt;width:200.15pt;height:91.65pt;z-index:251660288;mso-height-percent:200;mso-height-percent:200;mso-width-relative:margin;mso-height-relative:margin">
            <v:textbox style="mso-fit-shape-to-text:t">
              <w:txbxContent>
                <w:p w:rsidR="009C3D02" w:rsidRPr="009C3D02" w:rsidRDefault="009C3D02" w:rsidP="009C3D02">
                  <w:r w:rsidRPr="009C3D02">
                    <w:sym w:font="Symbol" w:char="0077"/>
                  </w:r>
                  <w:r>
                    <w:t xml:space="preserve"> </w:t>
                  </w:r>
                  <w:r w:rsidRPr="009C3D02">
                    <w:t>– “Angular” velocity</w:t>
                  </w:r>
                  <w:r>
                    <w:t xml:space="preserve"> (rad/s)</w:t>
                  </w:r>
                </w:p>
                <w:p w:rsidR="009C3D02" w:rsidRDefault="009C3D02" w:rsidP="009C3D02">
                  <w:r>
                    <w:t xml:space="preserve">T </w:t>
                  </w:r>
                  <w:r w:rsidRPr="009C3D02">
                    <w:t>– Period of motion</w:t>
                  </w:r>
                  <w:r>
                    <w:t xml:space="preserve"> (s)</w:t>
                  </w:r>
                </w:p>
                <w:p w:rsidR="009C3D02" w:rsidRPr="009C3D02" w:rsidRDefault="009C3D02" w:rsidP="009C3D02">
                  <w:r>
                    <w:t xml:space="preserve">f </w:t>
                  </w:r>
                  <w:r w:rsidRPr="009C3D02">
                    <w:t>–</w:t>
                  </w:r>
                  <w:r>
                    <w:t xml:space="preserve"> frequency (cycles/s or Hz)</w:t>
                  </w:r>
                </w:p>
                <w:p w:rsidR="009C3D02" w:rsidRPr="009C3D02" w:rsidRDefault="009C3D02" w:rsidP="009C3D02">
                  <w:r>
                    <w:t xml:space="preserve">x </w:t>
                  </w:r>
                  <w:r w:rsidRPr="009C3D02">
                    <w:t>– Position (at some time)</w:t>
                  </w:r>
                  <w:r>
                    <w:t xml:space="preserve"> (m)</w:t>
                  </w:r>
                </w:p>
                <w:p w:rsidR="009C3D02" w:rsidRDefault="009C3D02" w:rsidP="009C3D02">
                  <w:r>
                    <w:t xml:space="preserve">v </w:t>
                  </w:r>
                  <w:r w:rsidRPr="009C3D02">
                    <w:t xml:space="preserve">– Velocity (at some time) </w:t>
                  </w:r>
                  <w:r>
                    <w:t>(m/s)</w:t>
                  </w:r>
                </w:p>
                <w:p w:rsidR="009C3D02" w:rsidRPr="009C3D02" w:rsidRDefault="009C3D02" w:rsidP="009C3D02">
                  <w:r>
                    <w:t xml:space="preserve">t </w:t>
                  </w:r>
                  <w:r w:rsidRPr="009C3D02">
                    <w:t>–</w:t>
                  </w:r>
                  <w:r>
                    <w:t xml:space="preserve"> elapsed time (s)</w:t>
                  </w:r>
                </w:p>
                <w:p w:rsidR="009C3D02" w:rsidRPr="009C3D02" w:rsidRDefault="009C3D02" w:rsidP="009C3D02">
                  <w:r w:rsidRPr="009C3D02">
                    <w:t>x</w:t>
                  </w:r>
                  <w:r w:rsidRPr="009C3D02">
                    <w:rPr>
                      <w:vertAlign w:val="subscript"/>
                    </w:rPr>
                    <w:t>o</w:t>
                  </w:r>
                  <w:r>
                    <w:t xml:space="preserve"> </w:t>
                  </w:r>
                  <w:r w:rsidRPr="009C3D02">
                    <w:t>– Max Position (Amplitude)</w:t>
                  </w:r>
                  <w:r>
                    <w:t xml:space="preserve"> (m)</w:t>
                  </w:r>
                </w:p>
              </w:txbxContent>
            </v:textbox>
          </v:shape>
        </w:pict>
      </w:r>
      <w:r w:rsidR="00CE499D" w:rsidRPr="00CE499D">
        <w:rPr>
          <w:color w:val="000000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4" o:title=""/>
          </v:shape>
          <o:OLEObject Type="Embed" ProgID="Equation.3" ShapeID="_x0000_i1025" DrawAspect="Content" ObjectID="_1490418195" r:id="rId5"/>
        </w:object>
      </w:r>
      <w:r w:rsidR="00CE499D" w:rsidRPr="00CE499D">
        <w:rPr>
          <w:color w:val="000000"/>
        </w:rPr>
        <w:t xml:space="preserve">     </w:t>
      </w:r>
      <w:r w:rsidR="00CE499D">
        <w:rPr>
          <w:color w:val="000000"/>
        </w:rPr>
        <w:t xml:space="preserve"> </w:t>
      </w:r>
      <w:r w:rsidR="00CE499D" w:rsidRPr="00CE499D">
        <w:rPr>
          <w:color w:val="000000"/>
          <w:position w:val="-6"/>
        </w:rPr>
        <w:object w:dxaOrig="999" w:dyaOrig="320">
          <v:shape id="_x0000_i1026" type="#_x0000_t75" style="width:50.25pt;height:15.75pt" o:ole="">
            <v:imagedata r:id="rId6" o:title=""/>
          </v:shape>
          <o:OLEObject Type="Embed" ProgID="Equation.3" ShapeID="_x0000_i1026" DrawAspect="Content" ObjectID="_1490418196" r:id="rId7"/>
        </w:object>
      </w:r>
      <w:r w:rsidR="00CE499D">
        <w:rPr>
          <w:color w:val="000000"/>
        </w:rPr>
        <w:t xml:space="preserve">                 </w:t>
      </w:r>
      <w:r w:rsidR="00CE499D" w:rsidRPr="00CE499D">
        <w:rPr>
          <w:color w:val="000000"/>
          <w:position w:val="-14"/>
        </w:rPr>
        <w:object w:dxaOrig="1640" w:dyaOrig="460">
          <v:shape id="_x0000_i1027" type="#_x0000_t75" style="width:81.75pt;height:23.25pt" o:ole="">
            <v:imagedata r:id="rId8" o:title=""/>
          </v:shape>
          <o:OLEObject Type="Embed" ProgID="Equation.3" ShapeID="_x0000_i1027" DrawAspect="Content" ObjectID="_1490418197" r:id="rId9"/>
        </w:object>
      </w: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Pr="00CE499D" w:rsidRDefault="00CE499D" w:rsidP="009E09FA">
      <w:pPr>
        <w:rPr>
          <w:color w:val="000000"/>
        </w:rPr>
      </w:pPr>
      <w:r w:rsidRPr="00CE499D">
        <w:rPr>
          <w:color w:val="000000"/>
          <w:position w:val="-12"/>
        </w:rPr>
        <w:object w:dxaOrig="1380" w:dyaOrig="360">
          <v:shape id="_x0000_i1028" type="#_x0000_t75" style="width:69pt;height:18pt" o:ole="">
            <v:imagedata r:id="rId10" o:title=""/>
          </v:shape>
          <o:OLEObject Type="Embed" ProgID="Equation.3" ShapeID="_x0000_i1028" DrawAspect="Content" ObjectID="_1490418198" r:id="rId11"/>
        </w:object>
      </w:r>
      <w:r>
        <w:rPr>
          <w:color w:val="000000"/>
        </w:rPr>
        <w:t xml:space="preserve">                             </w:t>
      </w:r>
      <w:r w:rsidRPr="00CE499D">
        <w:rPr>
          <w:color w:val="000000"/>
          <w:position w:val="-12"/>
        </w:rPr>
        <w:object w:dxaOrig="1440" w:dyaOrig="360">
          <v:shape id="_x0000_i1029" type="#_x0000_t75" style="width:1in;height:18pt" o:ole="">
            <v:imagedata r:id="rId12" o:title=""/>
          </v:shape>
          <o:OLEObject Type="Embed" ProgID="Equation.3" ShapeID="_x0000_i1029" DrawAspect="Content" ObjectID="_1490418199" r:id="rId13"/>
        </w:object>
      </w:r>
    </w:p>
    <w:p w:rsidR="00CE499D" w:rsidRDefault="00CE499D" w:rsidP="009E09FA">
      <w:pPr>
        <w:rPr>
          <w:color w:val="000000"/>
        </w:rPr>
      </w:pPr>
      <w:r w:rsidRPr="00CE499D">
        <w:rPr>
          <w:color w:val="000000"/>
          <w:position w:val="-12"/>
        </w:rPr>
        <w:object w:dxaOrig="1560" w:dyaOrig="360">
          <v:shape id="_x0000_i1030" type="#_x0000_t75" style="width:78pt;height:18pt" o:ole="">
            <v:imagedata r:id="rId14" o:title=""/>
          </v:shape>
          <o:OLEObject Type="Embed" ProgID="Equation.3" ShapeID="_x0000_i1030" DrawAspect="Content" ObjectID="_1490418200" r:id="rId15"/>
        </w:object>
      </w:r>
      <w:r>
        <w:rPr>
          <w:color w:val="000000"/>
        </w:rPr>
        <w:t xml:space="preserve">                          </w:t>
      </w:r>
      <w:r w:rsidRPr="00CE499D">
        <w:rPr>
          <w:color w:val="000000"/>
          <w:position w:val="-12"/>
        </w:rPr>
        <w:object w:dxaOrig="1660" w:dyaOrig="360">
          <v:shape id="_x0000_i1031" type="#_x0000_t75" style="width:83.25pt;height:18pt" o:ole="">
            <v:imagedata r:id="rId16" o:title=""/>
          </v:shape>
          <o:OLEObject Type="Embed" ProgID="Equation.3" ShapeID="_x0000_i1031" DrawAspect="Content" ObjectID="_1490418201" r:id="rId17"/>
        </w:object>
      </w:r>
    </w:p>
    <w:p w:rsidR="00CE499D" w:rsidRDefault="00CE499D" w:rsidP="009E09FA">
      <w:pPr>
        <w:rPr>
          <w:color w:val="000000"/>
          <w:u w:val="single"/>
        </w:rPr>
      </w:pPr>
    </w:p>
    <w:p w:rsidR="00CE499D" w:rsidRDefault="00CE499D" w:rsidP="009E09FA">
      <w:pPr>
        <w:rPr>
          <w:color w:val="000000"/>
          <w:u w:val="single"/>
        </w:rPr>
      </w:pPr>
    </w:p>
    <w:p w:rsidR="00CE499D" w:rsidRDefault="00CE499D" w:rsidP="009E09FA">
      <w:pPr>
        <w:rPr>
          <w:color w:val="000000"/>
          <w:u w:val="single"/>
        </w:rPr>
      </w:pPr>
    </w:p>
    <w:p w:rsidR="009E09FA" w:rsidRPr="00B424AF" w:rsidRDefault="009E09FA" w:rsidP="009E09FA">
      <w:pPr>
        <w:rPr>
          <w:b/>
          <w:bCs/>
          <w:color w:val="000000"/>
        </w:rPr>
      </w:pPr>
      <w:r>
        <w:rPr>
          <w:color w:val="000000"/>
          <w:u w:val="single"/>
        </w:rPr>
        <w:t xml:space="preserve">Kinematics </w:t>
      </w:r>
      <w:r w:rsidRPr="00B424AF">
        <w:rPr>
          <w:color w:val="000000"/>
          <w:u w:val="single"/>
        </w:rPr>
        <w:t>Example:</w:t>
      </w:r>
      <w:r w:rsidRPr="00B424AF">
        <w:rPr>
          <w:color w:val="000000"/>
        </w:rPr>
        <w:t xml:space="preserve"> </w:t>
      </w:r>
      <w:r w:rsidRPr="00B424AF">
        <w:rPr>
          <w:b/>
          <w:bCs/>
          <w:color w:val="000000"/>
        </w:rPr>
        <w:t>(Are you in RADIANS????)</w:t>
      </w: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A SHO goes up and down, and h</w:t>
      </w:r>
      <w:r>
        <w:rPr>
          <w:color w:val="000000"/>
        </w:rPr>
        <w:t xml:space="preserve">as a period of 12 seconds, and </w:t>
      </w:r>
      <w:r w:rsidRPr="00B424AF">
        <w:rPr>
          <w:color w:val="000000"/>
        </w:rPr>
        <w:t>an amplitude of 5.0 m.  If it st</w:t>
      </w:r>
      <w:r>
        <w:rPr>
          <w:color w:val="000000"/>
        </w:rPr>
        <w:t>arts in the middle going upward, write an equation of its motion: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a) What is its position </w:t>
      </w:r>
      <w:r w:rsidR="00CE499D">
        <w:rPr>
          <w:color w:val="000000"/>
        </w:rPr>
        <w:t xml:space="preserve">and acceleration </w:t>
      </w:r>
      <w:r w:rsidRPr="00B424AF">
        <w:rPr>
          <w:color w:val="000000"/>
        </w:rPr>
        <w:t xml:space="preserve">in 6.5 seconds? 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b) What is its velocity in 6.5 seconds?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c) What times will it be at the top?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d) When will it be at the bottom?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CE499D" w:rsidRDefault="00CE499D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e) What is its </w:t>
      </w:r>
      <w:r w:rsidR="00CE499D">
        <w:rPr>
          <w:color w:val="000000"/>
        </w:rPr>
        <w:t>speed</w:t>
      </w:r>
      <w:r w:rsidRPr="00B424AF">
        <w:rPr>
          <w:color w:val="000000"/>
        </w:rPr>
        <w:t xml:space="preserve"> </w:t>
      </w:r>
      <w:r w:rsidR="00CE499D">
        <w:rPr>
          <w:color w:val="000000"/>
        </w:rPr>
        <w:t xml:space="preserve">and acceleration </w:t>
      </w:r>
      <w:r w:rsidRPr="00B424AF">
        <w:rPr>
          <w:color w:val="000000"/>
        </w:rPr>
        <w:t>when it is at a position of 1.75 m?</w:t>
      </w:r>
    </w:p>
    <w:p w:rsidR="000B64E5" w:rsidRDefault="009E09FA" w:rsidP="009E09FA">
      <w:pPr>
        <w:rPr>
          <w:color w:val="000000"/>
          <w:u w:val="single"/>
        </w:rPr>
      </w:pPr>
      <w:r w:rsidRPr="00B424AF">
        <w:rPr>
          <w:color w:val="000000"/>
          <w:u w:val="single"/>
        </w:rPr>
        <w:br w:type="page"/>
      </w:r>
    </w:p>
    <w:p w:rsidR="000B64E5" w:rsidRPr="00D040FD" w:rsidRDefault="00570935" w:rsidP="009E09FA">
      <w:pPr>
        <w:rPr>
          <w:b/>
          <w:color w:val="000000"/>
        </w:rPr>
      </w:pPr>
      <w:r w:rsidRPr="00D040FD">
        <w:rPr>
          <w:b/>
          <w:noProof/>
          <w:color w:val="000000"/>
        </w:rPr>
        <w:lastRenderedPageBreak/>
        <w:pict>
          <v:shape id="_x0000_s1039" type="#_x0000_t202" style="position:absolute;margin-left:292.55pt;margin-top:3pt;width:200.15pt;height:105.45pt;z-index:251661312;mso-height-percent:200;mso-height-percent:200;mso-width-relative:margin;mso-height-relative:margin">
            <v:textbox style="mso-fit-shape-to-text:t">
              <w:txbxContent>
                <w:p w:rsidR="00570935" w:rsidRDefault="00570935" w:rsidP="00570935">
                  <w:r>
                    <w:t>E</w:t>
                  </w:r>
                  <w:r w:rsidRPr="00570935">
                    <w:rPr>
                      <w:vertAlign w:val="subscript"/>
                    </w:rPr>
                    <w:t>T</w:t>
                  </w:r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Total energy (</w:t>
                  </w:r>
                  <w:proofErr w:type="spellStart"/>
                  <w:r w:rsidR="00F95778">
                    <w:t>E</w:t>
                  </w:r>
                  <w:r w:rsidR="00F95778">
                    <w:rPr>
                      <w:vertAlign w:val="subscript"/>
                    </w:rPr>
                    <w:t>k</w:t>
                  </w:r>
                  <w:proofErr w:type="spellEnd"/>
                  <w:r>
                    <w:t xml:space="preserve"> + </w:t>
                  </w:r>
                  <w:proofErr w:type="spellStart"/>
                  <w:r w:rsidR="00F95778">
                    <w:t>E</w:t>
                  </w:r>
                  <w:r w:rsidR="00F95778">
                    <w:rPr>
                      <w:vertAlign w:val="subscript"/>
                    </w:rPr>
                    <w:t>p</w:t>
                  </w:r>
                  <w:proofErr w:type="spellEnd"/>
                  <w:r>
                    <w:t>)</w:t>
                  </w:r>
                </w:p>
                <w:p w:rsidR="00570935" w:rsidRDefault="00570935" w:rsidP="00570935">
                  <w:proofErr w:type="spellStart"/>
                  <w:r>
                    <w:t>E</w:t>
                  </w:r>
                  <w:r>
                    <w:rPr>
                      <w:vertAlign w:val="subscript"/>
                    </w:rPr>
                    <w:t>k</w:t>
                  </w:r>
                  <w:proofErr w:type="spellEnd"/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Kinetic Energy</w:t>
                  </w:r>
                </w:p>
                <w:p w:rsidR="00570935" w:rsidRDefault="00570935" w:rsidP="00570935">
                  <w:proofErr w:type="spellStart"/>
                  <w:r>
                    <w:t>E</w:t>
                  </w:r>
                  <w:r>
                    <w:rPr>
                      <w:vertAlign w:val="subscript"/>
                    </w:rPr>
                    <w:t>p</w:t>
                  </w:r>
                  <w:proofErr w:type="spellEnd"/>
                  <w:r>
                    <w:t xml:space="preserve"> </w:t>
                  </w:r>
                  <w:r w:rsidRPr="009C3D02">
                    <w:t>–</w:t>
                  </w:r>
                  <w:r>
                    <w:t xml:space="preserve"> Potential Energy</w:t>
                  </w:r>
                </w:p>
                <w:p w:rsidR="00570935" w:rsidRPr="009C3D02" w:rsidRDefault="00570935" w:rsidP="00570935">
                  <w:r w:rsidRPr="009C3D02">
                    <w:sym w:font="Symbol" w:char="0077"/>
                  </w:r>
                  <w:r>
                    <w:t xml:space="preserve"> </w:t>
                  </w:r>
                  <w:r w:rsidRPr="009C3D02">
                    <w:t>– “Angular” velocity</w:t>
                  </w:r>
                  <w:r>
                    <w:t xml:space="preserve"> (rad/s)</w:t>
                  </w:r>
                </w:p>
                <w:p w:rsidR="00570935" w:rsidRPr="009C3D02" w:rsidRDefault="00570935" w:rsidP="00570935">
                  <w:r>
                    <w:t xml:space="preserve">x </w:t>
                  </w:r>
                  <w:r w:rsidRPr="009C3D02">
                    <w:t>– Position (at some time)</w:t>
                  </w:r>
                  <w:r>
                    <w:t xml:space="preserve"> (m)</w:t>
                  </w:r>
                </w:p>
                <w:p w:rsidR="00570935" w:rsidRDefault="00570935" w:rsidP="00570935">
                  <w:r w:rsidRPr="009C3D02">
                    <w:t>x</w:t>
                  </w:r>
                  <w:r w:rsidRPr="009C3D02">
                    <w:rPr>
                      <w:vertAlign w:val="subscript"/>
                    </w:rPr>
                    <w:t>o</w:t>
                  </w:r>
                  <w:r>
                    <w:t xml:space="preserve"> </w:t>
                  </w:r>
                  <w:r w:rsidRPr="009C3D02">
                    <w:t>– Max Position (Amplitude)</w:t>
                  </w:r>
                  <w:r>
                    <w:t xml:space="preserve"> (m)</w:t>
                  </w:r>
                </w:p>
                <w:p w:rsidR="00570935" w:rsidRDefault="00570935" w:rsidP="00570935">
                  <w:r>
                    <w:t xml:space="preserve">v </w:t>
                  </w:r>
                  <w:r w:rsidRPr="009C3D02">
                    <w:t xml:space="preserve">– Velocity (at some time) </w:t>
                  </w:r>
                  <w:r>
                    <w:t>(m/s)</w:t>
                  </w:r>
                </w:p>
              </w:txbxContent>
            </v:textbox>
          </v:shape>
        </w:pict>
      </w:r>
      <w:r w:rsidR="000B64E5" w:rsidRPr="00D040FD">
        <w:rPr>
          <w:b/>
          <w:color w:val="000000"/>
          <w:u w:val="single"/>
        </w:rPr>
        <w:t>Energy:</w:t>
      </w:r>
    </w:p>
    <w:p w:rsidR="000B64E5" w:rsidRPr="000B64E5" w:rsidRDefault="005C24AE" w:rsidP="009E09FA">
      <w:pPr>
        <w:rPr>
          <w:color w:val="000000"/>
        </w:rPr>
      </w:pPr>
      <w:r w:rsidRPr="00E445DB">
        <w:rPr>
          <w:color w:val="000000"/>
          <w:position w:val="-12"/>
        </w:rPr>
        <w:object w:dxaOrig="1440" w:dyaOrig="380">
          <v:shape id="_x0000_i1032" type="#_x0000_t75" style="width:1in;height:18.75pt" o:ole="">
            <v:imagedata r:id="rId18" o:title=""/>
          </v:shape>
          <o:OLEObject Type="Embed" ProgID="Equation.3" ShapeID="_x0000_i1032" DrawAspect="Content" ObjectID="_1490418202" r:id="rId19"/>
        </w:object>
      </w:r>
      <w:r w:rsidR="00570935">
        <w:rPr>
          <w:color w:val="000000"/>
        </w:rPr>
        <w:t xml:space="preserve">                          </w:t>
      </w:r>
      <w:r w:rsidR="000B64E5">
        <w:rPr>
          <w:color w:val="000000"/>
        </w:rPr>
        <w:t xml:space="preserve">  </w:t>
      </w:r>
      <w:r w:rsidRPr="00E445DB">
        <w:rPr>
          <w:color w:val="000000"/>
          <w:position w:val="-12"/>
        </w:rPr>
        <w:object w:dxaOrig="2100" w:dyaOrig="380">
          <v:shape id="_x0000_i1033" type="#_x0000_t75" style="width:105pt;height:18.75pt" o:ole="">
            <v:imagedata r:id="rId20" o:title=""/>
          </v:shape>
          <o:OLEObject Type="Embed" ProgID="Equation.3" ShapeID="_x0000_i1033" DrawAspect="Content" ObjectID="_1490418203" r:id="rId21"/>
        </w:object>
      </w:r>
    </w:p>
    <w:p w:rsidR="000B64E5" w:rsidRDefault="000B64E5" w:rsidP="009E09FA">
      <w:pPr>
        <w:rPr>
          <w:color w:val="000000"/>
        </w:rPr>
      </w:pPr>
    </w:p>
    <w:p w:rsidR="00491CB8" w:rsidRDefault="00491CB8" w:rsidP="009E09FA">
      <w:pPr>
        <w:rPr>
          <w:color w:val="000000"/>
        </w:rPr>
      </w:pPr>
    </w:p>
    <w:p w:rsidR="000B64E5" w:rsidRPr="000B64E5" w:rsidRDefault="000B64E5" w:rsidP="009E09FA">
      <w:pPr>
        <w:rPr>
          <w:color w:val="000000"/>
        </w:rPr>
      </w:pPr>
    </w:p>
    <w:p w:rsidR="000B64E5" w:rsidRDefault="005928E1" w:rsidP="009E09FA">
      <w:pPr>
        <w:rPr>
          <w:color w:val="000000"/>
        </w:rPr>
      </w:pPr>
      <w:r w:rsidRPr="00F95778">
        <w:rPr>
          <w:color w:val="000000"/>
          <w:position w:val="-14"/>
        </w:rPr>
        <w:object w:dxaOrig="1380" w:dyaOrig="380">
          <v:shape id="_x0000_i1051" type="#_x0000_t75" style="width:69pt;height:19.5pt" o:ole="">
            <v:imagedata r:id="rId22" o:title=""/>
          </v:shape>
          <o:OLEObject Type="Embed" ProgID="Equation.3" ShapeID="_x0000_i1051" DrawAspect="Content" ObjectID="_1490418204" r:id="rId23"/>
        </w:object>
      </w:r>
      <w:r w:rsidR="000B64E5">
        <w:rPr>
          <w:color w:val="000000"/>
        </w:rPr>
        <w:t xml:space="preserve">             </w:t>
      </w:r>
      <w:r w:rsidR="00491CB8" w:rsidRPr="00E445DB">
        <w:rPr>
          <w:color w:val="000000"/>
          <w:position w:val="-12"/>
        </w:rPr>
        <w:object w:dxaOrig="1120" w:dyaOrig="380">
          <v:shape id="_x0000_i1035" type="#_x0000_t75" style="width:56.25pt;height:18.75pt" o:ole="">
            <v:imagedata r:id="rId24" o:title=""/>
          </v:shape>
          <o:OLEObject Type="Embed" ProgID="Equation.3" ShapeID="_x0000_i1035" DrawAspect="Content" ObjectID="_1490418205" r:id="rId25"/>
        </w:object>
      </w:r>
      <w:r w:rsidR="00BA3530">
        <w:rPr>
          <w:color w:val="000000"/>
        </w:rPr>
        <w:t xml:space="preserve">            </w:t>
      </w:r>
      <w:r w:rsidR="0062715B" w:rsidRPr="00E445DB">
        <w:rPr>
          <w:color w:val="000000"/>
          <w:position w:val="-12"/>
        </w:rPr>
        <w:object w:dxaOrig="1080" w:dyaOrig="380">
          <v:shape id="_x0000_i1036" type="#_x0000_t75" style="width:54pt;height:18.75pt" o:ole="">
            <v:imagedata r:id="rId26" o:title=""/>
          </v:shape>
          <o:OLEObject Type="Embed" ProgID="Equation.3" ShapeID="_x0000_i1036" DrawAspect="Content" ObjectID="_1490418206" r:id="rId27"/>
        </w:object>
      </w:r>
    </w:p>
    <w:p w:rsidR="00BA3530" w:rsidRDefault="00BA3530" w:rsidP="009E09FA">
      <w:pPr>
        <w:rPr>
          <w:color w:val="000000"/>
        </w:rPr>
      </w:pPr>
    </w:p>
    <w:p w:rsidR="00BA3530" w:rsidRPr="000B64E5" w:rsidRDefault="00BA3530" w:rsidP="009E09FA">
      <w:pPr>
        <w:rPr>
          <w:color w:val="000000"/>
        </w:rPr>
      </w:pPr>
    </w:p>
    <w:p w:rsidR="000B64E5" w:rsidRDefault="000B64E5" w:rsidP="009E09FA">
      <w:pPr>
        <w:rPr>
          <w:color w:val="000000"/>
        </w:rPr>
      </w:pPr>
    </w:p>
    <w:p w:rsidR="00491CB8" w:rsidRPr="000B64E5" w:rsidRDefault="00491CB8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  <w:u w:val="single"/>
        </w:rPr>
        <w:t>Energy Example</w:t>
      </w:r>
      <w:r>
        <w:rPr>
          <w:color w:val="000000"/>
        </w:rPr>
        <w:t xml:space="preserve"> – An SHO has an </w:t>
      </w:r>
      <w:r w:rsidRPr="00B424AF">
        <w:rPr>
          <w:color w:val="000000"/>
        </w:rPr>
        <w:t>amplitude of 0.48</w:t>
      </w:r>
      <w:r w:rsidR="00952DF0">
        <w:rPr>
          <w:color w:val="000000"/>
        </w:rPr>
        <w:t>0</w:t>
      </w:r>
      <w:r w:rsidRPr="00B424AF">
        <w:rPr>
          <w:color w:val="000000"/>
        </w:rPr>
        <w:t xml:space="preserve"> m, a mass of 1.12 kg, and a period of 0.86</w:t>
      </w:r>
      <w:r w:rsidR="00952DF0">
        <w:rPr>
          <w:color w:val="000000"/>
        </w:rPr>
        <w:t>0</w:t>
      </w:r>
      <w:r w:rsidRPr="00B424AF">
        <w:rPr>
          <w:color w:val="000000"/>
        </w:rPr>
        <w:t xml:space="preserve"> seconds. </w:t>
      </w: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>a) What is its angular velocity?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b) </w:t>
      </w:r>
      <w:r w:rsidR="00952DF0">
        <w:rPr>
          <w:color w:val="000000"/>
        </w:rPr>
        <w:t>What is its total energy?  What is the maximum kinetic energy and maximum potential energy?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  <w:r w:rsidRPr="00B424AF">
        <w:rPr>
          <w:color w:val="000000"/>
        </w:rPr>
        <w:t xml:space="preserve">c) </w:t>
      </w:r>
      <w:r w:rsidR="002D0B4F">
        <w:rPr>
          <w:color w:val="000000"/>
        </w:rPr>
        <w:t xml:space="preserve"> What is the kinetic and potential energy when the velocity is 3.00 m/s?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325211" w:rsidRDefault="00325211" w:rsidP="009E09FA">
      <w:pPr>
        <w:rPr>
          <w:color w:val="000000"/>
        </w:rPr>
      </w:pPr>
    </w:p>
    <w:p w:rsidR="00325211" w:rsidRDefault="00325211" w:rsidP="009E09FA">
      <w:pPr>
        <w:rPr>
          <w:color w:val="000000"/>
        </w:rPr>
      </w:pPr>
    </w:p>
    <w:p w:rsidR="00952DF0" w:rsidRDefault="00952DF0" w:rsidP="009E09FA">
      <w:pPr>
        <w:rPr>
          <w:color w:val="000000"/>
        </w:rPr>
      </w:pPr>
    </w:p>
    <w:p w:rsidR="00952DF0" w:rsidRDefault="00952DF0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Pr="00661397" w:rsidRDefault="009E09FA" w:rsidP="009E09FA">
      <w:pPr>
        <w:rPr>
          <w:color w:val="000000"/>
        </w:rPr>
      </w:pPr>
      <w:r w:rsidRPr="00B424AF">
        <w:rPr>
          <w:color w:val="000000"/>
        </w:rPr>
        <w:t>d) What is the kinetic energy when it is 0.23</w:t>
      </w:r>
      <w:r w:rsidR="002D0B4F">
        <w:rPr>
          <w:color w:val="000000"/>
        </w:rPr>
        <w:t>0</w:t>
      </w:r>
      <w:r w:rsidRPr="00B424AF">
        <w:rPr>
          <w:color w:val="000000"/>
        </w:rPr>
        <w:t xml:space="preserve"> m from equilibrium?</w:t>
      </w:r>
      <w:r>
        <w:rPr>
          <w:color w:val="000000"/>
        </w:rPr>
        <w:t xml:space="preserve"> </w:t>
      </w:r>
      <w:r w:rsidRPr="00661397">
        <w:rPr>
          <w:color w:val="000000"/>
        </w:rPr>
        <w:t>What is its potential energy here?</w:t>
      </w: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</w:p>
    <w:p w:rsidR="009E09FA" w:rsidRPr="00B424AF" w:rsidRDefault="009E09FA" w:rsidP="009E09FA">
      <w:pPr>
        <w:rPr>
          <w:color w:val="000000"/>
        </w:rPr>
      </w:pPr>
      <w:r w:rsidRPr="00B424AF">
        <w:rPr>
          <w:color w:val="000000"/>
        </w:rPr>
        <w:t>e) Write possible equations for its position and velocity</w:t>
      </w:r>
      <w:r w:rsidR="0062715B">
        <w:rPr>
          <w:color w:val="000000"/>
        </w:rPr>
        <w:t>:</w:t>
      </w:r>
    </w:p>
    <w:p w:rsidR="009E09FA" w:rsidRPr="00B424AF" w:rsidRDefault="009E09FA"/>
    <w:sectPr w:rsidR="009E09FA" w:rsidRPr="00B424AF" w:rsidSect="00CE499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2D0B4F"/>
    <w:rsid w:val="00325211"/>
    <w:rsid w:val="00392D46"/>
    <w:rsid w:val="003D1EC9"/>
    <w:rsid w:val="00491CB8"/>
    <w:rsid w:val="00570935"/>
    <w:rsid w:val="005800A4"/>
    <w:rsid w:val="005928E1"/>
    <w:rsid w:val="005C24AE"/>
    <w:rsid w:val="0062715B"/>
    <w:rsid w:val="006341F5"/>
    <w:rsid w:val="007875A6"/>
    <w:rsid w:val="0092036B"/>
    <w:rsid w:val="00952DF0"/>
    <w:rsid w:val="009C3D02"/>
    <w:rsid w:val="009E09FA"/>
    <w:rsid w:val="00B424AF"/>
    <w:rsid w:val="00BA3530"/>
    <w:rsid w:val="00CE499D"/>
    <w:rsid w:val="00D040FD"/>
    <w:rsid w:val="00DA23FD"/>
    <w:rsid w:val="00E445DB"/>
    <w:rsid w:val="00EE22C0"/>
    <w:rsid w:val="00F957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subject/>
  <dc:creator>Chris Murray</dc:creator>
  <cp:keywords/>
  <dc:description/>
  <cp:lastModifiedBy>Murray, Christopher</cp:lastModifiedBy>
  <cp:revision>20</cp:revision>
  <cp:lastPrinted>2015-04-13T15:15:00Z</cp:lastPrinted>
  <dcterms:created xsi:type="dcterms:W3CDTF">2014-04-06T18:12:00Z</dcterms:created>
  <dcterms:modified xsi:type="dcterms:W3CDTF">2015-04-13T15:15:00Z</dcterms:modified>
</cp:coreProperties>
</file>