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56" w:rsidRDefault="00504D56" w:rsidP="00504D56">
      <w:pPr>
        <w:rPr>
          <w:b/>
          <w:u w:val="single"/>
        </w:rPr>
      </w:pPr>
      <w:r w:rsidRPr="00502B61">
        <w:rPr>
          <w:b/>
        </w:rPr>
        <w:t xml:space="preserve">Noteguide for </w:t>
      </w:r>
      <w:r w:rsidR="0014081B">
        <w:rPr>
          <w:b/>
        </w:rPr>
        <w:t>Thin Film Interference</w:t>
      </w:r>
      <w:r w:rsidR="004336CA">
        <w:rPr>
          <w:b/>
        </w:rPr>
        <w:t xml:space="preserve"> </w:t>
      </w:r>
      <w:r>
        <w:rPr>
          <w:b/>
        </w:rPr>
        <w:t>(Video</w:t>
      </w:r>
      <w:r w:rsidR="00D96DE0">
        <w:rPr>
          <w:b/>
        </w:rPr>
        <w:t>s</w:t>
      </w:r>
      <w:r w:rsidRPr="00502B61">
        <w:rPr>
          <w:b/>
        </w:rPr>
        <w:t xml:space="preserve"> </w:t>
      </w:r>
      <w:r w:rsidR="00D96DE0">
        <w:rPr>
          <w:b/>
        </w:rPr>
        <w:t>12</w:t>
      </w:r>
      <w:r w:rsidR="0014081B">
        <w:rPr>
          <w:b/>
        </w:rPr>
        <w:t>J</w:t>
      </w:r>
      <w:r w:rsidR="00EF5832">
        <w:rPr>
          <w:b/>
        </w:rPr>
        <w:t>1</w:t>
      </w:r>
      <w:r w:rsidRPr="00502B61">
        <w:rPr>
          <w:b/>
        </w:rPr>
        <w:t>)</w:t>
      </w:r>
      <w:r>
        <w:rPr>
          <w:b/>
        </w:rPr>
        <w:t xml:space="preserve"> </w:t>
      </w:r>
      <w:r w:rsidR="00FA45F1">
        <w:rPr>
          <w:b/>
        </w:rPr>
        <w:t xml:space="preserve">  </w:t>
      </w:r>
      <w:r w:rsidR="004336CA">
        <w:rPr>
          <w:b/>
        </w:rPr>
        <w:tab/>
      </w:r>
      <w:r w:rsidRPr="00502B61">
        <w:rPr>
          <w:b/>
        </w:rPr>
        <w:t>Name</w:t>
      </w:r>
      <w:r w:rsidRPr="00504D56">
        <w:rPr>
          <w:b/>
          <w:u w:val="single"/>
        </w:rPr>
        <w:tab/>
      </w:r>
      <w:r w:rsidR="004336CA">
        <w:rPr>
          <w:b/>
          <w:u w:val="single"/>
        </w:rPr>
        <w:tab/>
      </w:r>
      <w:r>
        <w:rPr>
          <w:b/>
          <w:u w:val="single"/>
        </w:rPr>
        <w:tab/>
      </w:r>
      <w:r>
        <w:rPr>
          <w:b/>
          <w:u w:val="single"/>
        </w:rPr>
        <w:tab/>
      </w:r>
      <w:r>
        <w:rPr>
          <w:b/>
          <w:u w:val="single"/>
        </w:rPr>
        <w:tab/>
      </w:r>
    </w:p>
    <w:p w:rsidR="00EF5832" w:rsidRDefault="00EF5832">
      <w:pPr>
        <w:rPr>
          <w:b/>
        </w:rPr>
      </w:pPr>
    </w:p>
    <w:p w:rsidR="0014081B" w:rsidRPr="0014081B" w:rsidRDefault="00DC11CC" w:rsidP="0014081B">
      <w:pPr>
        <w:rPr>
          <w:b/>
        </w:rPr>
      </w:pPr>
      <w:r>
        <w:rPr>
          <w:b/>
        </w:rPr>
        <w:t xml:space="preserve"> </w:t>
      </w:r>
      <w:r w:rsidR="0014081B">
        <w:rPr>
          <w:b/>
          <w:noProof/>
        </w:rPr>
        <w:drawing>
          <wp:anchor distT="0" distB="0" distL="114300" distR="114300" simplePos="0" relativeHeight="251658240" behindDoc="0" locked="0" layoutInCell="1" allowOverlap="1">
            <wp:simplePos x="0" y="0"/>
            <wp:positionH relativeFrom="column">
              <wp:posOffset>56264</wp:posOffset>
            </wp:positionH>
            <wp:positionV relativeFrom="paragraph">
              <wp:posOffset>354</wp:posOffset>
            </wp:positionV>
            <wp:extent cx="3003609" cy="1765005"/>
            <wp:effectExtent l="19050" t="0" r="6291"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3003609" cy="1765005"/>
                    </a:xfrm>
                    <a:prstGeom prst="rect">
                      <a:avLst/>
                    </a:prstGeom>
                    <a:noFill/>
                    <a:ln w="9525">
                      <a:noFill/>
                      <a:miter lim="800000"/>
                      <a:headEnd/>
                      <a:tailEnd/>
                    </a:ln>
                  </pic:spPr>
                </pic:pic>
              </a:graphicData>
            </a:graphic>
          </wp:anchor>
        </w:drawing>
      </w:r>
      <w:r w:rsidR="0014081B" w:rsidRPr="0014081B">
        <w:rPr>
          <w:sz w:val="18"/>
        </w:rPr>
        <w:t xml:space="preserve">Example:  A film of oil with an index of refraction of 1.48 floats on water with an index of refraction of 1.33.  A region looks blue because it is constructively interfering at 450. </w:t>
      </w:r>
      <w:proofErr w:type="gramStart"/>
      <w:r w:rsidR="0014081B" w:rsidRPr="0014081B">
        <w:rPr>
          <w:sz w:val="18"/>
        </w:rPr>
        <w:t>nm</w:t>
      </w:r>
      <w:proofErr w:type="gramEnd"/>
      <w:r w:rsidR="0014081B" w:rsidRPr="0014081B">
        <w:rPr>
          <w:sz w:val="18"/>
        </w:rPr>
        <w:t xml:space="preserve">.  What is the minimum thickness the oil layer could have to </w:t>
      </w:r>
      <w:proofErr w:type="gramStart"/>
      <w:r w:rsidR="0014081B" w:rsidRPr="0014081B">
        <w:rPr>
          <w:sz w:val="18"/>
        </w:rPr>
        <w:t>effect</w:t>
      </w:r>
      <w:proofErr w:type="gramEnd"/>
      <w:r w:rsidR="0014081B" w:rsidRPr="0014081B">
        <w:rPr>
          <w:sz w:val="18"/>
        </w:rPr>
        <w:t xml:space="preserve"> this constructive interference?  What are the next two thicknesses that would </w:t>
      </w:r>
      <w:proofErr w:type="gramStart"/>
      <w:r w:rsidR="0014081B" w:rsidRPr="0014081B">
        <w:rPr>
          <w:sz w:val="18"/>
        </w:rPr>
        <w:t>effect</w:t>
      </w:r>
      <w:proofErr w:type="gramEnd"/>
      <w:r w:rsidR="0014081B" w:rsidRPr="0014081B">
        <w:rPr>
          <w:sz w:val="18"/>
        </w:rPr>
        <w:t xml:space="preserve"> this same color? (76.0 nm, 228 nm, 380. nm)</w:t>
      </w:r>
      <w:r w:rsidR="0014081B" w:rsidRPr="0014081B">
        <w:t xml:space="preserve"> </w:t>
      </w:r>
    </w:p>
    <w:p w:rsidR="00EF5832" w:rsidRDefault="00EF5832">
      <w:pPr>
        <w:rPr>
          <w:b/>
        </w:rPr>
      </w:pPr>
    </w:p>
    <w:p w:rsidR="00EF5832" w:rsidRDefault="00EF5832">
      <w:pPr>
        <w:rPr>
          <w:b/>
        </w:rPr>
      </w:pPr>
    </w:p>
    <w:p w:rsidR="00EF5832" w:rsidRDefault="00EF5832">
      <w:pPr>
        <w:rPr>
          <w:b/>
        </w:rPr>
      </w:pPr>
    </w:p>
    <w:p w:rsidR="00EF5832" w:rsidRDefault="00EF5832">
      <w:pPr>
        <w:rPr>
          <w:b/>
        </w:rPr>
      </w:pPr>
    </w:p>
    <w:p w:rsidR="00907D96" w:rsidRDefault="00907D96">
      <w:pPr>
        <w:rPr>
          <w:b/>
        </w:rPr>
      </w:pPr>
    </w:p>
    <w:p w:rsidR="00907D96" w:rsidRDefault="00907D96">
      <w:pPr>
        <w:rPr>
          <w:b/>
        </w:rPr>
      </w:pPr>
    </w:p>
    <w:p w:rsidR="00EF5832" w:rsidRDefault="00EF5832">
      <w:pPr>
        <w:rPr>
          <w:b/>
        </w:rPr>
      </w:pPr>
    </w:p>
    <w:p w:rsidR="00EF5832" w:rsidRDefault="00EF5832">
      <w:pPr>
        <w:rPr>
          <w:b/>
        </w:rPr>
      </w:pPr>
    </w:p>
    <w:p w:rsidR="00EF5832" w:rsidRDefault="00EF5832">
      <w:pPr>
        <w:rPr>
          <w:b/>
        </w:rPr>
      </w:pPr>
    </w:p>
    <w:p w:rsidR="0014081B" w:rsidRDefault="0014081B">
      <w:pPr>
        <w:rPr>
          <w:b/>
        </w:rPr>
      </w:pPr>
    </w:p>
    <w:p w:rsidR="0014081B" w:rsidRDefault="0014081B">
      <w:pPr>
        <w:rPr>
          <w:b/>
        </w:rPr>
      </w:pPr>
    </w:p>
    <w:p w:rsidR="0014081B" w:rsidRDefault="0014081B">
      <w:pPr>
        <w:rPr>
          <w:b/>
        </w:rPr>
      </w:pPr>
    </w:p>
    <w:p w:rsidR="00EF5832" w:rsidRDefault="00EF5832">
      <w:pPr>
        <w:rPr>
          <w:b/>
        </w:rPr>
      </w:pPr>
    </w:p>
    <w:p w:rsidR="00EF5832" w:rsidRDefault="00EF5832">
      <w:pPr>
        <w:rPr>
          <w:b/>
        </w:rPr>
      </w:pPr>
      <w:r>
        <w:rPr>
          <w:b/>
        </w:rPr>
        <w:t>Whiteboards</w:t>
      </w:r>
    </w:p>
    <w:tbl>
      <w:tblPr>
        <w:tblStyle w:val="TableGrid"/>
        <w:tblW w:w="0" w:type="auto"/>
        <w:tblLook w:val="04A0"/>
      </w:tblPr>
      <w:tblGrid>
        <w:gridCol w:w="5148"/>
        <w:gridCol w:w="5148"/>
      </w:tblGrid>
      <w:tr w:rsidR="00EF5832" w:rsidRPr="00EF5832" w:rsidTr="0014081B">
        <w:trPr>
          <w:trHeight w:val="2726"/>
        </w:trPr>
        <w:tc>
          <w:tcPr>
            <w:tcW w:w="5148" w:type="dxa"/>
          </w:tcPr>
          <w:p w:rsidR="00EF5832" w:rsidRPr="00EF5832" w:rsidRDefault="00EF5832" w:rsidP="0014081B">
            <w:pPr>
              <w:rPr>
                <w:sz w:val="18"/>
                <w:szCs w:val="18"/>
              </w:rPr>
            </w:pPr>
            <w:r w:rsidRPr="00EF5832">
              <w:rPr>
                <w:sz w:val="18"/>
                <w:szCs w:val="18"/>
              </w:rPr>
              <w:t xml:space="preserve">1. </w:t>
            </w:r>
            <w:r w:rsidR="0014081B" w:rsidRPr="0014081B">
              <w:rPr>
                <w:sz w:val="18"/>
                <w:szCs w:val="18"/>
              </w:rPr>
              <w:t xml:space="preserve">A thin film of glass has an index of refraction of 1.53 and creates constructive interference at 575 nm.  What is the minimum thickness it could have?  What is the next greatest thickness it could have? </w:t>
            </w:r>
            <w:r w:rsidR="0014081B">
              <w:rPr>
                <w:sz w:val="18"/>
                <w:szCs w:val="18"/>
              </w:rPr>
              <w:t xml:space="preserve">   (</w:t>
            </w:r>
            <w:r w:rsidR="0014081B" w:rsidRPr="0014081B">
              <w:rPr>
                <w:sz w:val="18"/>
                <w:szCs w:val="18"/>
              </w:rPr>
              <w:t>94.0 nm, 282 nm, 470. nm</w:t>
            </w:r>
            <w:r w:rsidR="0014081B" w:rsidRPr="0014081B">
              <w:rPr>
                <w:sz w:val="18"/>
                <w:szCs w:val="18"/>
                <w:vertAlign w:val="superscript"/>
              </w:rPr>
              <w:t xml:space="preserve"> </w:t>
            </w:r>
            <w:r w:rsidR="0014081B">
              <w:rPr>
                <w:sz w:val="18"/>
                <w:szCs w:val="18"/>
              </w:rPr>
              <w:t>)</w:t>
            </w:r>
          </w:p>
          <w:p w:rsidR="00EF5832" w:rsidRPr="00EF5832" w:rsidRDefault="00EF5832">
            <w:pPr>
              <w:rPr>
                <w:sz w:val="18"/>
                <w:szCs w:val="18"/>
              </w:rPr>
            </w:pPr>
          </w:p>
        </w:tc>
        <w:tc>
          <w:tcPr>
            <w:tcW w:w="5148" w:type="dxa"/>
          </w:tcPr>
          <w:p w:rsidR="0014081B" w:rsidRPr="0014081B" w:rsidRDefault="00EF5832" w:rsidP="0014081B">
            <w:pPr>
              <w:rPr>
                <w:sz w:val="18"/>
                <w:szCs w:val="18"/>
              </w:rPr>
            </w:pPr>
            <w:r w:rsidRPr="00EF5832">
              <w:rPr>
                <w:sz w:val="18"/>
                <w:szCs w:val="18"/>
              </w:rPr>
              <w:t xml:space="preserve">2. </w:t>
            </w:r>
            <w:r w:rsidR="0014081B" w:rsidRPr="0014081B">
              <w:rPr>
                <w:sz w:val="18"/>
                <w:szCs w:val="18"/>
              </w:rPr>
              <w:t xml:space="preserve">What is the smallest thickness of a thin soap film with n = 1.37 that would appear black of illuminated by 520. </w:t>
            </w:r>
            <w:proofErr w:type="gramStart"/>
            <w:r w:rsidR="0014081B" w:rsidRPr="0014081B">
              <w:rPr>
                <w:sz w:val="18"/>
                <w:szCs w:val="18"/>
              </w:rPr>
              <w:t>nm</w:t>
            </w:r>
            <w:proofErr w:type="gramEnd"/>
            <w:r w:rsidR="0014081B" w:rsidRPr="0014081B">
              <w:rPr>
                <w:sz w:val="18"/>
                <w:szCs w:val="18"/>
              </w:rPr>
              <w:t xml:space="preserve"> light? </w:t>
            </w:r>
          </w:p>
          <w:p w:rsidR="00EF5832" w:rsidRPr="00EF5832" w:rsidRDefault="0014081B" w:rsidP="0014081B">
            <w:pPr>
              <w:rPr>
                <w:sz w:val="18"/>
                <w:szCs w:val="18"/>
              </w:rPr>
            </w:pPr>
            <w:r>
              <w:rPr>
                <w:sz w:val="18"/>
                <w:szCs w:val="18"/>
              </w:rPr>
              <w:t>(</w:t>
            </w:r>
            <w:r w:rsidRPr="0014081B">
              <w:rPr>
                <w:sz w:val="18"/>
                <w:szCs w:val="18"/>
              </w:rPr>
              <w:t>190. nm</w:t>
            </w:r>
            <w:r w:rsidRPr="0014081B">
              <w:rPr>
                <w:sz w:val="18"/>
                <w:szCs w:val="18"/>
                <w:vertAlign w:val="superscript"/>
              </w:rPr>
              <w:t xml:space="preserve"> </w:t>
            </w:r>
            <w:r>
              <w:rPr>
                <w:sz w:val="18"/>
                <w:szCs w:val="18"/>
              </w:rPr>
              <w:t>)</w:t>
            </w:r>
          </w:p>
          <w:p w:rsidR="00EF5832" w:rsidRPr="00EF5832" w:rsidRDefault="00EF5832">
            <w:pPr>
              <w:rPr>
                <w:sz w:val="18"/>
                <w:szCs w:val="18"/>
              </w:rPr>
            </w:pPr>
          </w:p>
        </w:tc>
      </w:tr>
      <w:tr w:rsidR="0014081B" w:rsidRPr="00EF5832" w:rsidTr="0014081B">
        <w:trPr>
          <w:trHeight w:val="2501"/>
        </w:trPr>
        <w:tc>
          <w:tcPr>
            <w:tcW w:w="5148" w:type="dxa"/>
          </w:tcPr>
          <w:p w:rsidR="0014081B" w:rsidRPr="0014081B" w:rsidRDefault="0014081B" w:rsidP="0014081B">
            <w:pPr>
              <w:rPr>
                <w:sz w:val="18"/>
                <w:szCs w:val="18"/>
              </w:rPr>
            </w:pPr>
            <w:r>
              <w:rPr>
                <w:sz w:val="18"/>
                <w:szCs w:val="18"/>
              </w:rPr>
              <w:t xml:space="preserve">3. </w:t>
            </w:r>
            <w:r w:rsidRPr="0014081B">
              <w:rPr>
                <w:sz w:val="18"/>
                <w:szCs w:val="18"/>
              </w:rPr>
              <w:t xml:space="preserve">A soap bubble is 82.5 nm thick where it is creating a bright band of color at 463 nm light.  Where it is thinner than that, it creates no visible bands.  What is the index of refraction of the soap bubble? </w:t>
            </w:r>
          </w:p>
          <w:p w:rsidR="0014081B" w:rsidRPr="00EF5832" w:rsidRDefault="0014081B" w:rsidP="0014081B">
            <w:pPr>
              <w:rPr>
                <w:sz w:val="18"/>
                <w:szCs w:val="18"/>
              </w:rPr>
            </w:pPr>
            <w:r>
              <w:rPr>
                <w:sz w:val="18"/>
                <w:szCs w:val="18"/>
              </w:rPr>
              <w:t>(</w:t>
            </w:r>
            <w:r w:rsidRPr="0014081B">
              <w:rPr>
                <w:sz w:val="18"/>
                <w:szCs w:val="18"/>
              </w:rPr>
              <w:t>1.40</w:t>
            </w:r>
            <w:r w:rsidRPr="0014081B">
              <w:rPr>
                <w:sz w:val="18"/>
                <w:szCs w:val="18"/>
                <w:vertAlign w:val="superscript"/>
              </w:rPr>
              <w:t xml:space="preserve"> </w:t>
            </w:r>
            <w:r>
              <w:rPr>
                <w:sz w:val="18"/>
                <w:szCs w:val="18"/>
              </w:rPr>
              <w:t>)</w:t>
            </w:r>
          </w:p>
        </w:tc>
        <w:tc>
          <w:tcPr>
            <w:tcW w:w="5148" w:type="dxa"/>
          </w:tcPr>
          <w:p w:rsidR="0014081B" w:rsidRPr="0014081B" w:rsidRDefault="0014081B" w:rsidP="0014081B">
            <w:pPr>
              <w:rPr>
                <w:sz w:val="18"/>
                <w:szCs w:val="18"/>
              </w:rPr>
            </w:pPr>
            <w:r>
              <w:rPr>
                <w:sz w:val="18"/>
                <w:szCs w:val="18"/>
              </w:rPr>
              <w:t xml:space="preserve">4. </w:t>
            </w:r>
            <w:r w:rsidRPr="0014081B">
              <w:rPr>
                <w:sz w:val="18"/>
                <w:szCs w:val="18"/>
              </w:rPr>
              <w:t xml:space="preserve">A soap bubble has an n = 1.42, and is 231 nm thick.  What is the biggest wavelength that would appear black at this location? </w:t>
            </w:r>
          </w:p>
          <w:p w:rsidR="0014081B" w:rsidRPr="00EF5832" w:rsidRDefault="0014081B" w:rsidP="0014081B">
            <w:pPr>
              <w:rPr>
                <w:sz w:val="18"/>
                <w:szCs w:val="18"/>
              </w:rPr>
            </w:pPr>
            <w:r>
              <w:rPr>
                <w:sz w:val="18"/>
                <w:szCs w:val="18"/>
              </w:rPr>
              <w:t>(</w:t>
            </w:r>
            <w:r w:rsidRPr="0014081B">
              <w:rPr>
                <w:sz w:val="18"/>
                <w:szCs w:val="18"/>
              </w:rPr>
              <w:t>656 nm</w:t>
            </w:r>
            <w:r w:rsidRPr="0014081B">
              <w:rPr>
                <w:sz w:val="18"/>
                <w:szCs w:val="18"/>
                <w:vertAlign w:val="superscript"/>
              </w:rPr>
              <w:t xml:space="preserve"> </w:t>
            </w:r>
            <w:r>
              <w:rPr>
                <w:sz w:val="18"/>
                <w:szCs w:val="18"/>
              </w:rPr>
              <w:t>)</w:t>
            </w:r>
          </w:p>
        </w:tc>
      </w:tr>
      <w:tr w:rsidR="0014081B" w:rsidRPr="00EF5832" w:rsidTr="0014081B">
        <w:trPr>
          <w:trHeight w:val="2861"/>
        </w:trPr>
        <w:tc>
          <w:tcPr>
            <w:tcW w:w="10296" w:type="dxa"/>
            <w:gridSpan w:val="2"/>
          </w:tcPr>
          <w:p w:rsidR="0014081B" w:rsidRPr="00EF5832" w:rsidRDefault="0014081B" w:rsidP="0014081B">
            <w:pPr>
              <w:rPr>
                <w:sz w:val="18"/>
                <w:szCs w:val="18"/>
              </w:rPr>
            </w:pPr>
            <w:r>
              <w:rPr>
                <w:noProof/>
                <w:sz w:val="18"/>
                <w:szCs w:val="18"/>
              </w:rPr>
              <w:drawing>
                <wp:anchor distT="0" distB="0" distL="114300" distR="114300" simplePos="0" relativeHeight="251659264" behindDoc="0" locked="0" layoutInCell="1" allowOverlap="1">
                  <wp:simplePos x="0" y="0"/>
                  <wp:positionH relativeFrom="column">
                    <wp:posOffset>4585734</wp:posOffset>
                  </wp:positionH>
                  <wp:positionV relativeFrom="paragraph">
                    <wp:posOffset>671255</wp:posOffset>
                  </wp:positionV>
                  <wp:extent cx="1852280" cy="1116418"/>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1852280" cy="1116418"/>
                          </a:xfrm>
                          <a:prstGeom prst="rect">
                            <a:avLst/>
                          </a:prstGeom>
                          <a:noFill/>
                          <a:ln w="9525">
                            <a:noFill/>
                            <a:miter lim="800000"/>
                            <a:headEnd/>
                            <a:tailEnd/>
                          </a:ln>
                          <a:effectLst/>
                        </pic:spPr>
                      </pic:pic>
                    </a:graphicData>
                  </a:graphic>
                </wp:anchor>
              </w:drawing>
            </w:r>
            <w:r>
              <w:rPr>
                <w:sz w:val="18"/>
                <w:szCs w:val="18"/>
              </w:rPr>
              <w:t xml:space="preserve">5. </w:t>
            </w:r>
            <w:r w:rsidRPr="0014081B">
              <w:rPr>
                <w:sz w:val="18"/>
                <w:szCs w:val="18"/>
              </w:rPr>
              <w:t xml:space="preserve">A soap bubble has an index of refraction of 1.34 and is 504 nm thick.  What wavelengths have constructive interference?  What color is it? </w:t>
            </w:r>
            <w:r>
              <w:rPr>
                <w:sz w:val="18"/>
                <w:szCs w:val="18"/>
              </w:rPr>
              <w:t xml:space="preserve">   (</w:t>
            </w:r>
            <w:r w:rsidRPr="0014081B">
              <w:rPr>
                <w:sz w:val="18"/>
                <w:szCs w:val="18"/>
              </w:rPr>
              <w:t xml:space="preserve">2701 nm, 900. nm, </w:t>
            </w:r>
            <w:r w:rsidRPr="0014081B">
              <w:rPr>
                <w:b/>
                <w:bCs/>
                <w:sz w:val="18"/>
                <w:szCs w:val="18"/>
              </w:rPr>
              <w:t>540. nm</w:t>
            </w:r>
            <w:r w:rsidRPr="0014081B">
              <w:rPr>
                <w:sz w:val="18"/>
                <w:szCs w:val="18"/>
              </w:rPr>
              <w:t>, 386 nm, 300. nm, so Green</w:t>
            </w:r>
            <w:r w:rsidRPr="0014081B">
              <w:rPr>
                <w:sz w:val="18"/>
                <w:szCs w:val="18"/>
                <w:vertAlign w:val="superscript"/>
              </w:rPr>
              <w:t xml:space="preserve"> </w:t>
            </w:r>
            <w:r>
              <w:rPr>
                <w:sz w:val="18"/>
                <w:szCs w:val="18"/>
              </w:rPr>
              <w:t>)</w:t>
            </w:r>
          </w:p>
        </w:tc>
      </w:tr>
    </w:tbl>
    <w:p w:rsidR="00EF5832" w:rsidRDefault="00EF5832" w:rsidP="00907D96">
      <w:pPr>
        <w:rPr>
          <w:b/>
        </w:rPr>
      </w:pPr>
    </w:p>
    <w:sectPr w:rsidR="00EF5832" w:rsidSect="00504D56">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B424AF"/>
    <w:rsid w:val="000B64E5"/>
    <w:rsid w:val="0010440D"/>
    <w:rsid w:val="0014081B"/>
    <w:rsid w:val="00154DC8"/>
    <w:rsid w:val="001B34DF"/>
    <w:rsid w:val="00225CAB"/>
    <w:rsid w:val="002D0B4F"/>
    <w:rsid w:val="002D691F"/>
    <w:rsid w:val="00325211"/>
    <w:rsid w:val="00352026"/>
    <w:rsid w:val="00392D46"/>
    <w:rsid w:val="003D1EC9"/>
    <w:rsid w:val="003E1A45"/>
    <w:rsid w:val="004142BE"/>
    <w:rsid w:val="00420B28"/>
    <w:rsid w:val="004336CA"/>
    <w:rsid w:val="00491CB8"/>
    <w:rsid w:val="00504D56"/>
    <w:rsid w:val="00570935"/>
    <w:rsid w:val="005800A4"/>
    <w:rsid w:val="005928E1"/>
    <w:rsid w:val="005A0EF4"/>
    <w:rsid w:val="005C24AE"/>
    <w:rsid w:val="00622781"/>
    <w:rsid w:val="0062715B"/>
    <w:rsid w:val="006341F5"/>
    <w:rsid w:val="006B5046"/>
    <w:rsid w:val="007875A6"/>
    <w:rsid w:val="0089216D"/>
    <w:rsid w:val="00896CAA"/>
    <w:rsid w:val="008C6476"/>
    <w:rsid w:val="00907D96"/>
    <w:rsid w:val="0092036B"/>
    <w:rsid w:val="00952DF0"/>
    <w:rsid w:val="009C0A6F"/>
    <w:rsid w:val="009C3D02"/>
    <w:rsid w:val="009E09FA"/>
    <w:rsid w:val="009F045D"/>
    <w:rsid w:val="00B050C2"/>
    <w:rsid w:val="00B424AF"/>
    <w:rsid w:val="00BA3530"/>
    <w:rsid w:val="00CC3F33"/>
    <w:rsid w:val="00CE499D"/>
    <w:rsid w:val="00D040FD"/>
    <w:rsid w:val="00D34ABF"/>
    <w:rsid w:val="00D96DE0"/>
    <w:rsid w:val="00DA23FD"/>
    <w:rsid w:val="00DC11CC"/>
    <w:rsid w:val="00E445DB"/>
    <w:rsid w:val="00E82D96"/>
    <w:rsid w:val="00EE22C0"/>
    <w:rsid w:val="00EF5832"/>
    <w:rsid w:val="00F95778"/>
    <w:rsid w:val="00FA45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5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3D02"/>
    <w:rPr>
      <w:rFonts w:ascii="Tahoma" w:hAnsi="Tahoma" w:cs="Tahoma"/>
      <w:sz w:val="16"/>
      <w:szCs w:val="16"/>
    </w:rPr>
  </w:style>
  <w:style w:type="character" w:customStyle="1" w:styleId="BalloonTextChar">
    <w:name w:val="Balloon Text Char"/>
    <w:basedOn w:val="DefaultParagraphFont"/>
    <w:link w:val="BalloonText"/>
    <w:rsid w:val="009C3D02"/>
    <w:rPr>
      <w:rFonts w:ascii="Tahoma" w:hAnsi="Tahoma" w:cs="Tahoma"/>
      <w:sz w:val="16"/>
      <w:szCs w:val="16"/>
    </w:rPr>
  </w:style>
  <w:style w:type="paragraph" w:styleId="NormalWeb">
    <w:name w:val="Normal (Web)"/>
    <w:basedOn w:val="Normal"/>
    <w:uiPriority w:val="99"/>
    <w:unhideWhenUsed/>
    <w:rsid w:val="009C3D02"/>
    <w:pPr>
      <w:spacing w:before="100" w:beforeAutospacing="1" w:after="100" w:afterAutospacing="1"/>
    </w:pPr>
  </w:style>
  <w:style w:type="table" w:styleId="TableGrid">
    <w:name w:val="Table Grid"/>
    <w:basedOn w:val="TableNormal"/>
    <w:rsid w:val="00D96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3352">
      <w:bodyDiv w:val="1"/>
      <w:marLeft w:val="0"/>
      <w:marRight w:val="0"/>
      <w:marTop w:val="0"/>
      <w:marBottom w:val="0"/>
      <w:divBdr>
        <w:top w:val="none" w:sz="0" w:space="0" w:color="auto"/>
        <w:left w:val="none" w:sz="0" w:space="0" w:color="auto"/>
        <w:bottom w:val="none" w:sz="0" w:space="0" w:color="auto"/>
        <w:right w:val="none" w:sz="0" w:space="0" w:color="auto"/>
      </w:divBdr>
    </w:div>
    <w:div w:id="28652452">
      <w:bodyDiv w:val="1"/>
      <w:marLeft w:val="0"/>
      <w:marRight w:val="0"/>
      <w:marTop w:val="0"/>
      <w:marBottom w:val="0"/>
      <w:divBdr>
        <w:top w:val="none" w:sz="0" w:space="0" w:color="auto"/>
        <w:left w:val="none" w:sz="0" w:space="0" w:color="auto"/>
        <w:bottom w:val="none" w:sz="0" w:space="0" w:color="auto"/>
        <w:right w:val="none" w:sz="0" w:space="0" w:color="auto"/>
      </w:divBdr>
    </w:div>
    <w:div w:id="58863268">
      <w:bodyDiv w:val="1"/>
      <w:marLeft w:val="0"/>
      <w:marRight w:val="0"/>
      <w:marTop w:val="0"/>
      <w:marBottom w:val="0"/>
      <w:divBdr>
        <w:top w:val="none" w:sz="0" w:space="0" w:color="auto"/>
        <w:left w:val="none" w:sz="0" w:space="0" w:color="auto"/>
        <w:bottom w:val="none" w:sz="0" w:space="0" w:color="auto"/>
        <w:right w:val="none" w:sz="0" w:space="0" w:color="auto"/>
      </w:divBdr>
    </w:div>
    <w:div w:id="139813322">
      <w:bodyDiv w:val="1"/>
      <w:marLeft w:val="0"/>
      <w:marRight w:val="0"/>
      <w:marTop w:val="0"/>
      <w:marBottom w:val="0"/>
      <w:divBdr>
        <w:top w:val="none" w:sz="0" w:space="0" w:color="auto"/>
        <w:left w:val="none" w:sz="0" w:space="0" w:color="auto"/>
        <w:bottom w:val="none" w:sz="0" w:space="0" w:color="auto"/>
        <w:right w:val="none" w:sz="0" w:space="0" w:color="auto"/>
      </w:divBdr>
    </w:div>
    <w:div w:id="176582145">
      <w:bodyDiv w:val="1"/>
      <w:marLeft w:val="0"/>
      <w:marRight w:val="0"/>
      <w:marTop w:val="0"/>
      <w:marBottom w:val="0"/>
      <w:divBdr>
        <w:top w:val="none" w:sz="0" w:space="0" w:color="auto"/>
        <w:left w:val="none" w:sz="0" w:space="0" w:color="auto"/>
        <w:bottom w:val="none" w:sz="0" w:space="0" w:color="auto"/>
        <w:right w:val="none" w:sz="0" w:space="0" w:color="auto"/>
      </w:divBdr>
    </w:div>
    <w:div w:id="278922375">
      <w:bodyDiv w:val="1"/>
      <w:marLeft w:val="0"/>
      <w:marRight w:val="0"/>
      <w:marTop w:val="0"/>
      <w:marBottom w:val="0"/>
      <w:divBdr>
        <w:top w:val="none" w:sz="0" w:space="0" w:color="auto"/>
        <w:left w:val="none" w:sz="0" w:space="0" w:color="auto"/>
        <w:bottom w:val="none" w:sz="0" w:space="0" w:color="auto"/>
        <w:right w:val="none" w:sz="0" w:space="0" w:color="auto"/>
      </w:divBdr>
    </w:div>
    <w:div w:id="319575387">
      <w:bodyDiv w:val="1"/>
      <w:marLeft w:val="0"/>
      <w:marRight w:val="0"/>
      <w:marTop w:val="0"/>
      <w:marBottom w:val="0"/>
      <w:divBdr>
        <w:top w:val="none" w:sz="0" w:space="0" w:color="auto"/>
        <w:left w:val="none" w:sz="0" w:space="0" w:color="auto"/>
        <w:bottom w:val="none" w:sz="0" w:space="0" w:color="auto"/>
        <w:right w:val="none" w:sz="0" w:space="0" w:color="auto"/>
      </w:divBdr>
    </w:div>
    <w:div w:id="398670220">
      <w:bodyDiv w:val="1"/>
      <w:marLeft w:val="0"/>
      <w:marRight w:val="0"/>
      <w:marTop w:val="0"/>
      <w:marBottom w:val="0"/>
      <w:divBdr>
        <w:top w:val="none" w:sz="0" w:space="0" w:color="auto"/>
        <w:left w:val="none" w:sz="0" w:space="0" w:color="auto"/>
        <w:bottom w:val="none" w:sz="0" w:space="0" w:color="auto"/>
        <w:right w:val="none" w:sz="0" w:space="0" w:color="auto"/>
      </w:divBdr>
    </w:div>
    <w:div w:id="399867191">
      <w:bodyDiv w:val="1"/>
      <w:marLeft w:val="0"/>
      <w:marRight w:val="0"/>
      <w:marTop w:val="0"/>
      <w:marBottom w:val="0"/>
      <w:divBdr>
        <w:top w:val="none" w:sz="0" w:space="0" w:color="auto"/>
        <w:left w:val="none" w:sz="0" w:space="0" w:color="auto"/>
        <w:bottom w:val="none" w:sz="0" w:space="0" w:color="auto"/>
        <w:right w:val="none" w:sz="0" w:space="0" w:color="auto"/>
      </w:divBdr>
    </w:div>
    <w:div w:id="407338582">
      <w:bodyDiv w:val="1"/>
      <w:marLeft w:val="0"/>
      <w:marRight w:val="0"/>
      <w:marTop w:val="0"/>
      <w:marBottom w:val="0"/>
      <w:divBdr>
        <w:top w:val="none" w:sz="0" w:space="0" w:color="auto"/>
        <w:left w:val="none" w:sz="0" w:space="0" w:color="auto"/>
        <w:bottom w:val="none" w:sz="0" w:space="0" w:color="auto"/>
        <w:right w:val="none" w:sz="0" w:space="0" w:color="auto"/>
      </w:divBdr>
    </w:div>
    <w:div w:id="453595531">
      <w:bodyDiv w:val="1"/>
      <w:marLeft w:val="0"/>
      <w:marRight w:val="0"/>
      <w:marTop w:val="0"/>
      <w:marBottom w:val="0"/>
      <w:divBdr>
        <w:top w:val="none" w:sz="0" w:space="0" w:color="auto"/>
        <w:left w:val="none" w:sz="0" w:space="0" w:color="auto"/>
        <w:bottom w:val="none" w:sz="0" w:space="0" w:color="auto"/>
        <w:right w:val="none" w:sz="0" w:space="0" w:color="auto"/>
      </w:divBdr>
    </w:div>
    <w:div w:id="627590949">
      <w:bodyDiv w:val="1"/>
      <w:marLeft w:val="0"/>
      <w:marRight w:val="0"/>
      <w:marTop w:val="0"/>
      <w:marBottom w:val="0"/>
      <w:divBdr>
        <w:top w:val="none" w:sz="0" w:space="0" w:color="auto"/>
        <w:left w:val="none" w:sz="0" w:space="0" w:color="auto"/>
        <w:bottom w:val="none" w:sz="0" w:space="0" w:color="auto"/>
        <w:right w:val="none" w:sz="0" w:space="0" w:color="auto"/>
      </w:divBdr>
    </w:div>
    <w:div w:id="685713436">
      <w:bodyDiv w:val="1"/>
      <w:marLeft w:val="0"/>
      <w:marRight w:val="0"/>
      <w:marTop w:val="0"/>
      <w:marBottom w:val="0"/>
      <w:divBdr>
        <w:top w:val="none" w:sz="0" w:space="0" w:color="auto"/>
        <w:left w:val="none" w:sz="0" w:space="0" w:color="auto"/>
        <w:bottom w:val="none" w:sz="0" w:space="0" w:color="auto"/>
        <w:right w:val="none" w:sz="0" w:space="0" w:color="auto"/>
      </w:divBdr>
    </w:div>
    <w:div w:id="695351867">
      <w:bodyDiv w:val="1"/>
      <w:marLeft w:val="0"/>
      <w:marRight w:val="0"/>
      <w:marTop w:val="0"/>
      <w:marBottom w:val="0"/>
      <w:divBdr>
        <w:top w:val="none" w:sz="0" w:space="0" w:color="auto"/>
        <w:left w:val="none" w:sz="0" w:space="0" w:color="auto"/>
        <w:bottom w:val="none" w:sz="0" w:space="0" w:color="auto"/>
        <w:right w:val="none" w:sz="0" w:space="0" w:color="auto"/>
      </w:divBdr>
    </w:div>
    <w:div w:id="845483993">
      <w:bodyDiv w:val="1"/>
      <w:marLeft w:val="0"/>
      <w:marRight w:val="0"/>
      <w:marTop w:val="0"/>
      <w:marBottom w:val="0"/>
      <w:divBdr>
        <w:top w:val="none" w:sz="0" w:space="0" w:color="auto"/>
        <w:left w:val="none" w:sz="0" w:space="0" w:color="auto"/>
        <w:bottom w:val="none" w:sz="0" w:space="0" w:color="auto"/>
        <w:right w:val="none" w:sz="0" w:space="0" w:color="auto"/>
      </w:divBdr>
      <w:divsChild>
        <w:div w:id="1784231657">
          <w:marLeft w:val="0"/>
          <w:marRight w:val="0"/>
          <w:marTop w:val="0"/>
          <w:marBottom w:val="0"/>
          <w:divBdr>
            <w:top w:val="none" w:sz="0" w:space="0" w:color="auto"/>
            <w:left w:val="none" w:sz="0" w:space="0" w:color="auto"/>
            <w:bottom w:val="none" w:sz="0" w:space="0" w:color="auto"/>
            <w:right w:val="none" w:sz="0" w:space="0" w:color="auto"/>
          </w:divBdr>
          <w:divsChild>
            <w:div w:id="123623196">
              <w:marLeft w:val="0"/>
              <w:marRight w:val="0"/>
              <w:marTop w:val="0"/>
              <w:marBottom w:val="0"/>
              <w:divBdr>
                <w:top w:val="none" w:sz="0" w:space="0" w:color="auto"/>
                <w:left w:val="none" w:sz="0" w:space="0" w:color="auto"/>
                <w:bottom w:val="none" w:sz="0" w:space="0" w:color="auto"/>
                <w:right w:val="none" w:sz="0" w:space="0" w:color="auto"/>
              </w:divBdr>
            </w:div>
            <w:div w:id="914782786">
              <w:marLeft w:val="0"/>
              <w:marRight w:val="0"/>
              <w:marTop w:val="0"/>
              <w:marBottom w:val="0"/>
              <w:divBdr>
                <w:top w:val="none" w:sz="0" w:space="0" w:color="auto"/>
                <w:left w:val="none" w:sz="0" w:space="0" w:color="auto"/>
                <w:bottom w:val="none" w:sz="0" w:space="0" w:color="auto"/>
                <w:right w:val="none" w:sz="0" w:space="0" w:color="auto"/>
              </w:divBdr>
            </w:div>
            <w:div w:id="1178932989">
              <w:marLeft w:val="0"/>
              <w:marRight w:val="0"/>
              <w:marTop w:val="0"/>
              <w:marBottom w:val="0"/>
              <w:divBdr>
                <w:top w:val="none" w:sz="0" w:space="0" w:color="auto"/>
                <w:left w:val="none" w:sz="0" w:space="0" w:color="auto"/>
                <w:bottom w:val="none" w:sz="0" w:space="0" w:color="auto"/>
                <w:right w:val="none" w:sz="0" w:space="0" w:color="auto"/>
              </w:divBdr>
            </w:div>
            <w:div w:id="1558517804">
              <w:marLeft w:val="0"/>
              <w:marRight w:val="0"/>
              <w:marTop w:val="0"/>
              <w:marBottom w:val="0"/>
              <w:divBdr>
                <w:top w:val="none" w:sz="0" w:space="0" w:color="auto"/>
                <w:left w:val="none" w:sz="0" w:space="0" w:color="auto"/>
                <w:bottom w:val="none" w:sz="0" w:space="0" w:color="auto"/>
                <w:right w:val="none" w:sz="0" w:space="0" w:color="auto"/>
              </w:divBdr>
            </w:div>
            <w:div w:id="1723939863">
              <w:marLeft w:val="0"/>
              <w:marRight w:val="0"/>
              <w:marTop w:val="0"/>
              <w:marBottom w:val="0"/>
              <w:divBdr>
                <w:top w:val="none" w:sz="0" w:space="0" w:color="auto"/>
                <w:left w:val="none" w:sz="0" w:space="0" w:color="auto"/>
                <w:bottom w:val="none" w:sz="0" w:space="0" w:color="auto"/>
                <w:right w:val="none" w:sz="0" w:space="0" w:color="auto"/>
              </w:divBdr>
            </w:div>
            <w:div w:id="1788232308">
              <w:marLeft w:val="0"/>
              <w:marRight w:val="0"/>
              <w:marTop w:val="0"/>
              <w:marBottom w:val="0"/>
              <w:divBdr>
                <w:top w:val="none" w:sz="0" w:space="0" w:color="auto"/>
                <w:left w:val="none" w:sz="0" w:space="0" w:color="auto"/>
                <w:bottom w:val="none" w:sz="0" w:space="0" w:color="auto"/>
                <w:right w:val="none" w:sz="0" w:space="0" w:color="auto"/>
              </w:divBdr>
            </w:div>
            <w:div w:id="2145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3741">
      <w:bodyDiv w:val="1"/>
      <w:marLeft w:val="0"/>
      <w:marRight w:val="0"/>
      <w:marTop w:val="0"/>
      <w:marBottom w:val="0"/>
      <w:divBdr>
        <w:top w:val="none" w:sz="0" w:space="0" w:color="auto"/>
        <w:left w:val="none" w:sz="0" w:space="0" w:color="auto"/>
        <w:bottom w:val="none" w:sz="0" w:space="0" w:color="auto"/>
        <w:right w:val="none" w:sz="0" w:space="0" w:color="auto"/>
      </w:divBdr>
    </w:div>
    <w:div w:id="864753413">
      <w:bodyDiv w:val="1"/>
      <w:marLeft w:val="0"/>
      <w:marRight w:val="0"/>
      <w:marTop w:val="0"/>
      <w:marBottom w:val="0"/>
      <w:divBdr>
        <w:top w:val="none" w:sz="0" w:space="0" w:color="auto"/>
        <w:left w:val="none" w:sz="0" w:space="0" w:color="auto"/>
        <w:bottom w:val="none" w:sz="0" w:space="0" w:color="auto"/>
        <w:right w:val="none" w:sz="0" w:space="0" w:color="auto"/>
      </w:divBdr>
    </w:div>
    <w:div w:id="985889137">
      <w:bodyDiv w:val="1"/>
      <w:marLeft w:val="0"/>
      <w:marRight w:val="0"/>
      <w:marTop w:val="0"/>
      <w:marBottom w:val="0"/>
      <w:divBdr>
        <w:top w:val="none" w:sz="0" w:space="0" w:color="auto"/>
        <w:left w:val="none" w:sz="0" w:space="0" w:color="auto"/>
        <w:bottom w:val="none" w:sz="0" w:space="0" w:color="auto"/>
        <w:right w:val="none" w:sz="0" w:space="0" w:color="auto"/>
      </w:divBdr>
    </w:div>
    <w:div w:id="1090270858">
      <w:bodyDiv w:val="1"/>
      <w:marLeft w:val="0"/>
      <w:marRight w:val="0"/>
      <w:marTop w:val="0"/>
      <w:marBottom w:val="0"/>
      <w:divBdr>
        <w:top w:val="none" w:sz="0" w:space="0" w:color="auto"/>
        <w:left w:val="none" w:sz="0" w:space="0" w:color="auto"/>
        <w:bottom w:val="none" w:sz="0" w:space="0" w:color="auto"/>
        <w:right w:val="none" w:sz="0" w:space="0" w:color="auto"/>
      </w:divBdr>
    </w:div>
    <w:div w:id="1205411063">
      <w:bodyDiv w:val="1"/>
      <w:marLeft w:val="0"/>
      <w:marRight w:val="0"/>
      <w:marTop w:val="0"/>
      <w:marBottom w:val="0"/>
      <w:divBdr>
        <w:top w:val="none" w:sz="0" w:space="0" w:color="auto"/>
        <w:left w:val="none" w:sz="0" w:space="0" w:color="auto"/>
        <w:bottom w:val="none" w:sz="0" w:space="0" w:color="auto"/>
        <w:right w:val="none" w:sz="0" w:space="0" w:color="auto"/>
      </w:divBdr>
    </w:div>
    <w:div w:id="1225675600">
      <w:bodyDiv w:val="1"/>
      <w:marLeft w:val="0"/>
      <w:marRight w:val="0"/>
      <w:marTop w:val="0"/>
      <w:marBottom w:val="0"/>
      <w:divBdr>
        <w:top w:val="none" w:sz="0" w:space="0" w:color="auto"/>
        <w:left w:val="none" w:sz="0" w:space="0" w:color="auto"/>
        <w:bottom w:val="none" w:sz="0" w:space="0" w:color="auto"/>
        <w:right w:val="none" w:sz="0" w:space="0" w:color="auto"/>
      </w:divBdr>
    </w:div>
    <w:div w:id="1361777186">
      <w:bodyDiv w:val="1"/>
      <w:marLeft w:val="0"/>
      <w:marRight w:val="0"/>
      <w:marTop w:val="0"/>
      <w:marBottom w:val="0"/>
      <w:divBdr>
        <w:top w:val="none" w:sz="0" w:space="0" w:color="auto"/>
        <w:left w:val="none" w:sz="0" w:space="0" w:color="auto"/>
        <w:bottom w:val="none" w:sz="0" w:space="0" w:color="auto"/>
        <w:right w:val="none" w:sz="0" w:space="0" w:color="auto"/>
      </w:divBdr>
    </w:div>
    <w:div w:id="1404253329">
      <w:bodyDiv w:val="1"/>
      <w:marLeft w:val="0"/>
      <w:marRight w:val="0"/>
      <w:marTop w:val="0"/>
      <w:marBottom w:val="0"/>
      <w:divBdr>
        <w:top w:val="none" w:sz="0" w:space="0" w:color="auto"/>
        <w:left w:val="none" w:sz="0" w:space="0" w:color="auto"/>
        <w:bottom w:val="none" w:sz="0" w:space="0" w:color="auto"/>
        <w:right w:val="none" w:sz="0" w:space="0" w:color="auto"/>
      </w:divBdr>
    </w:div>
    <w:div w:id="1506283078">
      <w:bodyDiv w:val="1"/>
      <w:marLeft w:val="0"/>
      <w:marRight w:val="0"/>
      <w:marTop w:val="0"/>
      <w:marBottom w:val="0"/>
      <w:divBdr>
        <w:top w:val="none" w:sz="0" w:space="0" w:color="auto"/>
        <w:left w:val="none" w:sz="0" w:space="0" w:color="auto"/>
        <w:bottom w:val="none" w:sz="0" w:space="0" w:color="auto"/>
        <w:right w:val="none" w:sz="0" w:space="0" w:color="auto"/>
      </w:divBdr>
    </w:div>
    <w:div w:id="1523712342">
      <w:bodyDiv w:val="1"/>
      <w:marLeft w:val="0"/>
      <w:marRight w:val="0"/>
      <w:marTop w:val="0"/>
      <w:marBottom w:val="0"/>
      <w:divBdr>
        <w:top w:val="none" w:sz="0" w:space="0" w:color="auto"/>
        <w:left w:val="none" w:sz="0" w:space="0" w:color="auto"/>
        <w:bottom w:val="none" w:sz="0" w:space="0" w:color="auto"/>
        <w:right w:val="none" w:sz="0" w:space="0" w:color="auto"/>
      </w:divBdr>
    </w:div>
    <w:div w:id="1525292838">
      <w:bodyDiv w:val="1"/>
      <w:marLeft w:val="0"/>
      <w:marRight w:val="0"/>
      <w:marTop w:val="0"/>
      <w:marBottom w:val="0"/>
      <w:divBdr>
        <w:top w:val="none" w:sz="0" w:space="0" w:color="auto"/>
        <w:left w:val="none" w:sz="0" w:space="0" w:color="auto"/>
        <w:bottom w:val="none" w:sz="0" w:space="0" w:color="auto"/>
        <w:right w:val="none" w:sz="0" w:space="0" w:color="auto"/>
      </w:divBdr>
      <w:divsChild>
        <w:div w:id="168451675">
          <w:marLeft w:val="0"/>
          <w:marRight w:val="0"/>
          <w:marTop w:val="0"/>
          <w:marBottom w:val="0"/>
          <w:divBdr>
            <w:top w:val="none" w:sz="0" w:space="0" w:color="auto"/>
            <w:left w:val="none" w:sz="0" w:space="0" w:color="auto"/>
            <w:bottom w:val="none" w:sz="0" w:space="0" w:color="auto"/>
            <w:right w:val="none" w:sz="0" w:space="0" w:color="auto"/>
          </w:divBdr>
          <w:divsChild>
            <w:div w:id="861624525">
              <w:marLeft w:val="0"/>
              <w:marRight w:val="0"/>
              <w:marTop w:val="0"/>
              <w:marBottom w:val="0"/>
              <w:divBdr>
                <w:top w:val="none" w:sz="0" w:space="0" w:color="auto"/>
                <w:left w:val="none" w:sz="0" w:space="0" w:color="auto"/>
                <w:bottom w:val="none" w:sz="0" w:space="0" w:color="auto"/>
                <w:right w:val="none" w:sz="0" w:space="0" w:color="auto"/>
              </w:divBdr>
            </w:div>
            <w:div w:id="1006245427">
              <w:marLeft w:val="0"/>
              <w:marRight w:val="0"/>
              <w:marTop w:val="0"/>
              <w:marBottom w:val="0"/>
              <w:divBdr>
                <w:top w:val="none" w:sz="0" w:space="0" w:color="auto"/>
                <w:left w:val="none" w:sz="0" w:space="0" w:color="auto"/>
                <w:bottom w:val="none" w:sz="0" w:space="0" w:color="auto"/>
                <w:right w:val="none" w:sz="0" w:space="0" w:color="auto"/>
              </w:divBdr>
            </w:div>
            <w:div w:id="1051417870">
              <w:marLeft w:val="0"/>
              <w:marRight w:val="0"/>
              <w:marTop w:val="0"/>
              <w:marBottom w:val="0"/>
              <w:divBdr>
                <w:top w:val="none" w:sz="0" w:space="0" w:color="auto"/>
                <w:left w:val="none" w:sz="0" w:space="0" w:color="auto"/>
                <w:bottom w:val="none" w:sz="0" w:space="0" w:color="auto"/>
                <w:right w:val="none" w:sz="0" w:space="0" w:color="auto"/>
              </w:divBdr>
            </w:div>
            <w:div w:id="1367868742">
              <w:marLeft w:val="0"/>
              <w:marRight w:val="0"/>
              <w:marTop w:val="0"/>
              <w:marBottom w:val="0"/>
              <w:divBdr>
                <w:top w:val="none" w:sz="0" w:space="0" w:color="auto"/>
                <w:left w:val="none" w:sz="0" w:space="0" w:color="auto"/>
                <w:bottom w:val="none" w:sz="0" w:space="0" w:color="auto"/>
                <w:right w:val="none" w:sz="0" w:space="0" w:color="auto"/>
              </w:divBdr>
            </w:div>
            <w:div w:id="1789279129">
              <w:marLeft w:val="0"/>
              <w:marRight w:val="0"/>
              <w:marTop w:val="0"/>
              <w:marBottom w:val="0"/>
              <w:divBdr>
                <w:top w:val="none" w:sz="0" w:space="0" w:color="auto"/>
                <w:left w:val="none" w:sz="0" w:space="0" w:color="auto"/>
                <w:bottom w:val="none" w:sz="0" w:space="0" w:color="auto"/>
                <w:right w:val="none" w:sz="0" w:space="0" w:color="auto"/>
              </w:divBdr>
            </w:div>
            <w:div w:id="18396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744">
      <w:bodyDiv w:val="1"/>
      <w:marLeft w:val="0"/>
      <w:marRight w:val="0"/>
      <w:marTop w:val="0"/>
      <w:marBottom w:val="0"/>
      <w:divBdr>
        <w:top w:val="none" w:sz="0" w:space="0" w:color="auto"/>
        <w:left w:val="none" w:sz="0" w:space="0" w:color="auto"/>
        <w:bottom w:val="none" w:sz="0" w:space="0" w:color="auto"/>
        <w:right w:val="none" w:sz="0" w:space="0" w:color="auto"/>
      </w:divBdr>
    </w:div>
    <w:div w:id="1699699145">
      <w:bodyDiv w:val="1"/>
      <w:marLeft w:val="0"/>
      <w:marRight w:val="0"/>
      <w:marTop w:val="0"/>
      <w:marBottom w:val="0"/>
      <w:divBdr>
        <w:top w:val="none" w:sz="0" w:space="0" w:color="auto"/>
        <w:left w:val="none" w:sz="0" w:space="0" w:color="auto"/>
        <w:bottom w:val="none" w:sz="0" w:space="0" w:color="auto"/>
        <w:right w:val="none" w:sz="0" w:space="0" w:color="auto"/>
      </w:divBdr>
    </w:div>
    <w:div w:id="1741514224">
      <w:bodyDiv w:val="1"/>
      <w:marLeft w:val="0"/>
      <w:marRight w:val="0"/>
      <w:marTop w:val="0"/>
      <w:marBottom w:val="0"/>
      <w:divBdr>
        <w:top w:val="none" w:sz="0" w:space="0" w:color="auto"/>
        <w:left w:val="none" w:sz="0" w:space="0" w:color="auto"/>
        <w:bottom w:val="none" w:sz="0" w:space="0" w:color="auto"/>
        <w:right w:val="none" w:sz="0" w:space="0" w:color="auto"/>
      </w:divBdr>
    </w:div>
    <w:div w:id="1821725363">
      <w:bodyDiv w:val="1"/>
      <w:marLeft w:val="0"/>
      <w:marRight w:val="0"/>
      <w:marTop w:val="0"/>
      <w:marBottom w:val="0"/>
      <w:divBdr>
        <w:top w:val="none" w:sz="0" w:space="0" w:color="auto"/>
        <w:left w:val="none" w:sz="0" w:space="0" w:color="auto"/>
        <w:bottom w:val="none" w:sz="0" w:space="0" w:color="auto"/>
        <w:right w:val="none" w:sz="0" w:space="0" w:color="auto"/>
      </w:divBdr>
    </w:div>
    <w:div w:id="1922566361">
      <w:bodyDiv w:val="1"/>
      <w:marLeft w:val="0"/>
      <w:marRight w:val="0"/>
      <w:marTop w:val="0"/>
      <w:marBottom w:val="0"/>
      <w:divBdr>
        <w:top w:val="none" w:sz="0" w:space="0" w:color="auto"/>
        <w:left w:val="none" w:sz="0" w:space="0" w:color="auto"/>
        <w:bottom w:val="none" w:sz="0" w:space="0" w:color="auto"/>
        <w:right w:val="none" w:sz="0" w:space="0" w:color="auto"/>
      </w:divBdr>
    </w:div>
    <w:div w:id="2010061574">
      <w:bodyDiv w:val="1"/>
      <w:marLeft w:val="0"/>
      <w:marRight w:val="0"/>
      <w:marTop w:val="0"/>
      <w:marBottom w:val="0"/>
      <w:divBdr>
        <w:top w:val="none" w:sz="0" w:space="0" w:color="auto"/>
        <w:left w:val="none" w:sz="0" w:space="0" w:color="auto"/>
        <w:bottom w:val="none" w:sz="0" w:space="0" w:color="auto"/>
        <w:right w:val="none" w:sz="0" w:space="0" w:color="auto"/>
      </w:divBdr>
    </w:div>
    <w:div w:id="2093316174">
      <w:bodyDiv w:val="1"/>
      <w:marLeft w:val="0"/>
      <w:marRight w:val="0"/>
      <w:marTop w:val="0"/>
      <w:marBottom w:val="0"/>
      <w:divBdr>
        <w:top w:val="none" w:sz="0" w:space="0" w:color="auto"/>
        <w:left w:val="none" w:sz="0" w:space="0" w:color="auto"/>
        <w:bottom w:val="none" w:sz="0" w:space="0" w:color="auto"/>
        <w:right w:val="none" w:sz="0" w:space="0" w:color="auto"/>
      </w:divBdr>
    </w:div>
    <w:div w:id="211439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Kinematics Example: (Are you in RADIANS</vt:lpstr>
    </vt:vector>
  </TitlesOfParts>
  <Company>Tigard Tualatin School District</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Kinematics Example: (Are you in RADIANS</dc:title>
  <dc:creator>Chris Murray</dc:creator>
  <cp:lastModifiedBy>Chris Murray</cp:lastModifiedBy>
  <cp:revision>3</cp:revision>
  <cp:lastPrinted>2020-06-03T22:45:00Z</cp:lastPrinted>
  <dcterms:created xsi:type="dcterms:W3CDTF">2020-06-03T22:46:00Z</dcterms:created>
  <dcterms:modified xsi:type="dcterms:W3CDTF">2020-06-03T22:51:00Z</dcterms:modified>
</cp:coreProperties>
</file>