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91" w:rsidRDefault="00E52F91" w:rsidP="00E52F91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E52F91" w:rsidRPr="00E7082E" w:rsidRDefault="00E52F91" w:rsidP="00E52F91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12.2A - Diffraction</w:t>
      </w:r>
    </w:p>
    <w:p w:rsidR="00E52F91" w:rsidRDefault="00E52F91" w:rsidP="00E52F91">
      <w:pPr>
        <w:jc w:val="center"/>
        <w:rPr>
          <w:rFonts w:ascii="Times New Roman" w:hAnsi="Times New Roman"/>
        </w:rPr>
      </w:pPr>
    </w:p>
    <w:p w:rsidR="00E52F91" w:rsidRDefault="00E52F91" w:rsidP="00E52F9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52F91" w:rsidRDefault="00E52F91" w:rsidP="00E52F91">
      <w:pPr>
        <w:rPr>
          <w:rFonts w:ascii="Times New Roman" w:hAnsi="Times New Roman"/>
          <w:u w:val="single"/>
        </w:rPr>
      </w:pPr>
    </w:p>
    <w:p w:rsidR="00E52F91" w:rsidRDefault="00E52F91" w:rsidP="00E52F9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Miyazaki or Disney?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52F91" w:rsidRDefault="00E52F91" w:rsidP="00E52F91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Show your work, round to the correct significant figures, c</w:t>
      </w:r>
      <w:r w:rsidRPr="00CB48CA">
        <w:rPr>
          <w:rFonts w:ascii="Times New Roman" w:hAnsi="Times New Roman"/>
          <w:sz w:val="18"/>
        </w:rPr>
        <w:t>ircle your answers, and label them with units</w:t>
      </w:r>
      <w:r>
        <w:rPr>
          <w:rFonts w:ascii="Times New Roman" w:hAnsi="Times New Roman"/>
          <w:sz w:val="18"/>
        </w:rPr>
        <w:t xml:space="preserve">. </w:t>
      </w:r>
      <w:r w:rsidRPr="002324C9">
        <w:rPr>
          <w:rFonts w:ascii="Times New Roman" w:hAnsi="Times New Roman"/>
          <w:b/>
          <w:sz w:val="18"/>
        </w:rPr>
        <w:t xml:space="preserve"> </w:t>
      </w:r>
    </w:p>
    <w:p w:rsidR="00E52F91" w:rsidRDefault="00E52F91" w:rsidP="00517D5D">
      <w:pPr>
        <w:rPr>
          <w:rFonts w:ascii="Times New Roman" w:hAnsi="Times New Roman"/>
        </w:rPr>
      </w:pPr>
      <w:r>
        <w:rPr>
          <w:rFonts w:ascii="Times New Roman" w:hAnsi="Times New Roman"/>
        </w:rPr>
        <w:t>1-2: Two slits are separated by a distance of 0.112 mm and are illuminated by 512 nm light.  The interference pattern falls on a screen that is 4.80 m away.</w:t>
      </w:r>
    </w:p>
    <w:p w:rsidR="00E52F91" w:rsidRDefault="00E52F91" w:rsidP="00517D5D">
      <w:pPr>
        <w:rPr>
          <w:rFonts w:ascii="Times New Roman" w:hAnsi="Times New Roman"/>
        </w:rPr>
      </w:pPr>
      <w:r>
        <w:rPr>
          <w:rFonts w:ascii="Times New Roman" w:hAnsi="Times New Roman"/>
        </w:rPr>
        <w:t>1. What distance separates the fringes on the screen?</w:t>
      </w: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  <w:r>
        <w:rPr>
          <w:rFonts w:ascii="Times New Roman" w:hAnsi="Times New Roman"/>
        </w:rPr>
        <w:t>2. What is the angle between the central maximum and the third order maximum?</w:t>
      </w: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  <w:r w:rsidRPr="00E52F91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A single slit </w:t>
      </w:r>
      <w:r w:rsidR="005F6670">
        <w:rPr>
          <w:rFonts w:ascii="Times New Roman" w:hAnsi="Times New Roman"/>
        </w:rPr>
        <w:t xml:space="preserve">has a diameter of 0.0450 mm and </w:t>
      </w:r>
      <w:r>
        <w:rPr>
          <w:rFonts w:ascii="Times New Roman" w:hAnsi="Times New Roman"/>
        </w:rPr>
        <w:t>is illuminated by monochromatic light.  A screen 1.85 m away has a central maximum pattern that is 2.10 cm wide.  What is the wavelength of the light?</w:t>
      </w: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4-5:  A diffraction grating has 2450 lines per cm.  It is illuminated by a 632.8 nm light beam that is </w:t>
      </w:r>
      <w:r w:rsidR="005F6670">
        <w:rPr>
          <w:rFonts w:ascii="Times New Roman" w:hAnsi="Times New Roman"/>
        </w:rPr>
        <w:t>1.7</w:t>
      </w:r>
      <w:r>
        <w:rPr>
          <w:rFonts w:ascii="Times New Roman" w:hAnsi="Times New Roman"/>
        </w:rPr>
        <w:t>0 mm wide.</w:t>
      </w:r>
    </w:p>
    <w:p w:rsidR="00E52F91" w:rsidRDefault="00E52F91" w:rsidP="00517D5D">
      <w:pPr>
        <w:rPr>
          <w:rFonts w:ascii="Times New Roman" w:hAnsi="Times New Roman"/>
        </w:rPr>
      </w:pPr>
      <w:r>
        <w:rPr>
          <w:rFonts w:ascii="Times New Roman" w:hAnsi="Times New Roman"/>
        </w:rPr>
        <w:t>4.  What angle separates the first order and the fifth order fringes?</w:t>
      </w: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</w:rPr>
      </w:pPr>
    </w:p>
    <w:p w:rsidR="00E52F91" w:rsidRDefault="00E52F91" w:rsidP="00517D5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What is the closest shorter wavelength that can be resolved in the first order with this diffraction grating? </w:t>
      </w:r>
    </w:p>
    <w:p w:rsidR="00E52F91" w:rsidRDefault="00E52F91" w:rsidP="00517D5D">
      <w:pPr>
        <w:rPr>
          <w:rFonts w:ascii="Times New Roman" w:hAnsi="Times New Roman"/>
          <w:b/>
        </w:rPr>
      </w:pPr>
    </w:p>
    <w:p w:rsidR="00E52F91" w:rsidRDefault="00E52F91" w:rsidP="00517D5D">
      <w:pPr>
        <w:rPr>
          <w:rFonts w:ascii="Times New Roman" w:hAnsi="Times New Roman"/>
          <w:b/>
        </w:rPr>
      </w:pPr>
    </w:p>
    <w:p w:rsidR="00E52F91" w:rsidRDefault="00E52F91" w:rsidP="00517D5D">
      <w:pPr>
        <w:rPr>
          <w:rFonts w:ascii="Times New Roman" w:hAnsi="Times New Roman"/>
          <w:b/>
        </w:rPr>
      </w:pPr>
    </w:p>
    <w:p w:rsidR="00E52F91" w:rsidRDefault="00E52F91" w:rsidP="00517D5D">
      <w:pPr>
        <w:rPr>
          <w:rFonts w:ascii="Times New Roman" w:hAnsi="Times New Roman"/>
          <w:b/>
        </w:rPr>
      </w:pPr>
    </w:p>
    <w:p w:rsidR="00FE7F23" w:rsidRPr="0046285A" w:rsidRDefault="00FE7F23" w:rsidP="003E5659">
      <w:pPr>
        <w:rPr>
          <w:rFonts w:ascii="Times New Roman" w:hAnsi="Times New Roman"/>
        </w:rPr>
      </w:pPr>
    </w:p>
    <w:sectPr w:rsidR="00FE7F23" w:rsidRPr="0046285A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57720"/>
    <w:rsid w:val="00177FF7"/>
    <w:rsid w:val="00192548"/>
    <w:rsid w:val="001E242C"/>
    <w:rsid w:val="00306005"/>
    <w:rsid w:val="003E5659"/>
    <w:rsid w:val="00405BDF"/>
    <w:rsid w:val="00425AF6"/>
    <w:rsid w:val="0046285A"/>
    <w:rsid w:val="004A77BE"/>
    <w:rsid w:val="004B540A"/>
    <w:rsid w:val="004C44B2"/>
    <w:rsid w:val="00517D5D"/>
    <w:rsid w:val="005F6670"/>
    <w:rsid w:val="006C2E93"/>
    <w:rsid w:val="006E02EB"/>
    <w:rsid w:val="00704B6C"/>
    <w:rsid w:val="007127C6"/>
    <w:rsid w:val="007C2CE4"/>
    <w:rsid w:val="00800826"/>
    <w:rsid w:val="00876288"/>
    <w:rsid w:val="008D6E06"/>
    <w:rsid w:val="008F321D"/>
    <w:rsid w:val="008F4420"/>
    <w:rsid w:val="00906390"/>
    <w:rsid w:val="009658B3"/>
    <w:rsid w:val="009756AB"/>
    <w:rsid w:val="00982168"/>
    <w:rsid w:val="009D4FF2"/>
    <w:rsid w:val="00A02753"/>
    <w:rsid w:val="00A67641"/>
    <w:rsid w:val="00A81444"/>
    <w:rsid w:val="00A878FE"/>
    <w:rsid w:val="00AB7533"/>
    <w:rsid w:val="00AF2E64"/>
    <w:rsid w:val="00AF3D87"/>
    <w:rsid w:val="00B859D3"/>
    <w:rsid w:val="00B92DED"/>
    <w:rsid w:val="00BB53D1"/>
    <w:rsid w:val="00BD09B0"/>
    <w:rsid w:val="00C76279"/>
    <w:rsid w:val="00CA4636"/>
    <w:rsid w:val="00CD2598"/>
    <w:rsid w:val="00D71780"/>
    <w:rsid w:val="00DA6B0D"/>
    <w:rsid w:val="00DB6240"/>
    <w:rsid w:val="00DD7437"/>
    <w:rsid w:val="00DF00DF"/>
    <w:rsid w:val="00E47F76"/>
    <w:rsid w:val="00E52F91"/>
    <w:rsid w:val="00E75D2C"/>
    <w:rsid w:val="00E94AC1"/>
    <w:rsid w:val="00EB4441"/>
    <w:rsid w:val="00EC27F6"/>
    <w:rsid w:val="00EE726F"/>
    <w:rsid w:val="00F26E48"/>
    <w:rsid w:val="00F9237C"/>
    <w:rsid w:val="00FB39F5"/>
    <w:rsid w:val="00FC11F2"/>
    <w:rsid w:val="00FE7521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  <w:style w:type="paragraph" w:styleId="ListParagraph">
    <w:name w:val="List Paragraph"/>
    <w:basedOn w:val="Normal"/>
    <w:uiPriority w:val="34"/>
    <w:qFormat/>
    <w:rsid w:val="0051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6</cp:revision>
  <cp:lastPrinted>2019-05-06T04:16:00Z</cp:lastPrinted>
  <dcterms:created xsi:type="dcterms:W3CDTF">2020-05-12T20:23:00Z</dcterms:created>
  <dcterms:modified xsi:type="dcterms:W3CDTF">2020-05-12T21:10:00Z</dcterms:modified>
</cp:coreProperties>
</file>