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C5" w:rsidRDefault="001B6AC5" w:rsidP="001B6AC5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1B6AC5" w:rsidRPr="00E7082E" w:rsidRDefault="001B6AC5" w:rsidP="001B6AC5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 xml:space="preserve">9.3 - Trans. and </w:t>
      </w:r>
      <w:proofErr w:type="spellStart"/>
      <w:r>
        <w:rPr>
          <w:rFonts w:ascii="Times New Roman" w:hAnsi="Times New Roman"/>
          <w:b/>
          <w:sz w:val="22"/>
        </w:rPr>
        <w:t>Tors</w:t>
      </w:r>
      <w:proofErr w:type="spellEnd"/>
      <w:r>
        <w:rPr>
          <w:rFonts w:ascii="Times New Roman" w:hAnsi="Times New Roman"/>
          <w:b/>
          <w:sz w:val="22"/>
        </w:rPr>
        <w:t>. Equilibrium</w:t>
      </w:r>
    </w:p>
    <w:p w:rsidR="001B6AC5" w:rsidRPr="00E7082E" w:rsidRDefault="001B6AC5" w:rsidP="001B6AC5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1B6AC5" w:rsidRDefault="001B6AC5" w:rsidP="001B6AC5">
      <w:pPr>
        <w:rPr>
          <w:u w:val="single"/>
        </w:rPr>
      </w:pPr>
    </w:p>
    <w:p w:rsidR="001B6AC5" w:rsidRDefault="001B6AC5" w:rsidP="001B6AC5">
      <w:pPr>
        <w:rPr>
          <w:u w:val="single"/>
        </w:rPr>
      </w:pPr>
      <w:r>
        <w:t>Favorite Book Series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7F46" w:rsidRPr="001B6AC5" w:rsidRDefault="00177F46" w:rsidP="00177F46">
      <w:pPr>
        <w:rPr>
          <w:b/>
          <w:sz w:val="20"/>
        </w:rPr>
      </w:pPr>
      <w:r w:rsidRPr="001B6AC5">
        <w:rPr>
          <w:b/>
          <w:sz w:val="20"/>
        </w:rPr>
        <w:t xml:space="preserve">Show your equations of equilibrium where indicated, and circle your answers and use sig figs to receive full credit. </w:t>
      </w:r>
    </w:p>
    <w:p w:rsidR="003A3700" w:rsidRDefault="003A3700" w:rsidP="003A3700">
      <w:pPr>
        <w:jc w:val="both"/>
      </w:pPr>
      <w:r>
        <w:t xml:space="preserve">1. The uniform beam is 6.80 m long, and the person is standing 0.300 m from the right side, </w:t>
      </w:r>
      <w:r w:rsidR="00B07FFE">
        <w:t>F</w:t>
      </w:r>
      <w:r w:rsidR="00B07FFE" w:rsidRPr="00B07FFE">
        <w:rPr>
          <w:vertAlign w:val="subscript"/>
        </w:rPr>
        <w:t>1</w:t>
      </w:r>
      <w:r w:rsidR="00B07FFE">
        <w:t xml:space="preserve"> is exerted at the left end, and F</w:t>
      </w:r>
      <w:r w:rsidR="00B07FFE" w:rsidRPr="00B07FFE">
        <w:rPr>
          <w:vertAlign w:val="subscript"/>
        </w:rPr>
        <w:t>2</w:t>
      </w:r>
      <w:r w:rsidR="00B07FFE">
        <w:t xml:space="preserve"> is exerted 1.80 m from the left side.  </w:t>
      </w:r>
      <w:r w:rsidR="008F3260">
        <w:t>Calculate the magnitude and direction of F</w:t>
      </w:r>
      <w:r w:rsidR="008F3260" w:rsidRPr="008F3260">
        <w:rPr>
          <w:vertAlign w:val="subscript"/>
        </w:rPr>
        <w:t>1</w:t>
      </w:r>
      <w:r w:rsidR="008F3260">
        <w:t xml:space="preserve"> and F</w:t>
      </w:r>
      <w:r w:rsidR="008F3260" w:rsidRPr="008F3260">
        <w:rPr>
          <w:vertAlign w:val="subscript"/>
        </w:rPr>
        <w:t>2</w:t>
      </w:r>
    </w:p>
    <w:p w:rsidR="00DB5AD1" w:rsidRDefault="00DB5AD1" w:rsidP="008973E0">
      <w:pPr>
        <w:jc w:val="both"/>
      </w:pPr>
    </w:p>
    <w:p w:rsidR="00DB5AD1" w:rsidRDefault="00153CF2" w:rsidP="008973E0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3.45pt;margin-top:.6pt;width:44.6pt;height:21pt;z-index:251663360;mso-height-percent:200;mso-height-percent:200;mso-width-relative:margin;mso-height-relative:margin" filled="f" stroked="f">
            <v:textbox style="mso-fit-shape-to-text:t">
              <w:txbxContent>
                <w:p w:rsidR="00F64A10" w:rsidRPr="00E8534B" w:rsidRDefault="00F64A10" w:rsidP="00F64A10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t>Y:</w:t>
                  </w:r>
                </w:p>
              </w:txbxContent>
            </v:textbox>
          </v:shape>
        </w:pict>
      </w:r>
    </w:p>
    <w:p w:rsidR="003F600D" w:rsidRDefault="003F600D" w:rsidP="008973E0">
      <w:pPr>
        <w:jc w:val="both"/>
      </w:pPr>
    </w:p>
    <w:p w:rsidR="0052480D" w:rsidRDefault="00153CF2" w:rsidP="008973E0">
      <w:pPr>
        <w:jc w:val="both"/>
        <w:rPr>
          <w:noProof/>
        </w:rPr>
      </w:pPr>
      <w:r>
        <w:rPr>
          <w:noProof/>
        </w:rPr>
        <w:pict>
          <v:shape id="_x0000_s1026" type="#_x0000_t202" style="position:absolute;left:0;text-align:left;margin-left:351.4pt;margin-top:34.5pt;width:46.1pt;height:76.2pt;z-index:251658240;mso-height-percent:200;mso-height-percent:200;mso-width-relative:margin;mso-height-relative:margin" filled="f" stroked="f">
            <v:textbox style="mso-fit-shape-to-text:t">
              <w:txbxContent>
                <w:p w:rsidR="00AB7E27" w:rsidRPr="00E8534B" w:rsidRDefault="00AB7E27" w:rsidP="00AB7E27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t>F</w:t>
                  </w:r>
                  <w:r w:rsidR="00423D0C" w:rsidRPr="00E8534B">
                    <w:rPr>
                      <w:b/>
                      <w:vertAlign w:val="subscript"/>
                    </w:rPr>
                    <w:t>1</w:t>
                  </w:r>
                  <w:r w:rsidRPr="00E8534B">
                    <w:rPr>
                      <w:b/>
                    </w:rPr>
                    <w:t xml:space="preserve"> = </w:t>
                  </w:r>
                </w:p>
                <w:p w:rsidR="00AB7E27" w:rsidRPr="00E8534B" w:rsidRDefault="00AB7E27" w:rsidP="00AB7E27">
                  <w:pPr>
                    <w:rPr>
                      <w:b/>
                    </w:rPr>
                  </w:pPr>
                </w:p>
                <w:p w:rsidR="00AB7E27" w:rsidRPr="00E8534B" w:rsidRDefault="00AB7E27" w:rsidP="00AB7E27">
                  <w:pPr>
                    <w:rPr>
                      <w:b/>
                    </w:rPr>
                  </w:pPr>
                </w:p>
                <w:p w:rsidR="00AB7E27" w:rsidRPr="00E8534B" w:rsidRDefault="00423D0C" w:rsidP="00AB7E27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t>F</w:t>
                  </w:r>
                  <w:r w:rsidRPr="00E8534B">
                    <w:rPr>
                      <w:b/>
                      <w:vertAlign w:val="subscript"/>
                    </w:rPr>
                    <w:t>2</w:t>
                  </w:r>
                  <w:r w:rsidR="00AB7E27" w:rsidRPr="00E8534B">
                    <w:rPr>
                      <w:b/>
                    </w:rPr>
                    <w:t xml:space="preserve"> = </w:t>
                  </w:r>
                </w:p>
              </w:txbxContent>
            </v:textbox>
          </v:shape>
        </w:pict>
      </w:r>
      <w:r w:rsidR="001B6AC5" w:rsidRPr="001B6AC5">
        <w:rPr>
          <w:noProof/>
        </w:rPr>
        <w:t xml:space="preserve"> </w:t>
      </w:r>
      <w:r w:rsidR="001B6AC5" w:rsidRPr="001B6AC5">
        <w:rPr>
          <w:noProof/>
        </w:rPr>
        <w:drawing>
          <wp:inline distT="0" distB="0" distL="0" distR="0">
            <wp:extent cx="3076575" cy="1962150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84596" cy="3281065"/>
                      <a:chOff x="228600" y="1066800"/>
                      <a:chExt cx="4384596" cy="3281065"/>
                    </a:xfrm>
                  </a:grpSpPr>
                  <a:grpSp>
                    <a:nvGrpSpPr>
                      <a:cNvPr id="23" name="Group 22"/>
                      <a:cNvGrpSpPr/>
                    </a:nvGrpSpPr>
                    <a:grpSpPr>
                      <a:xfrm>
                        <a:off x="228600" y="1066800"/>
                        <a:ext cx="4384596" cy="3281065"/>
                        <a:chOff x="228600" y="1066800"/>
                        <a:chExt cx="4384596" cy="3281065"/>
                      </a:xfrm>
                    </a:grpSpPr>
                    <a:sp>
                      <a:nvSpPr>
                        <a:cNvPr id="18" name="Rectangle 17"/>
                        <a:cNvSpPr/>
                      </a:nvSpPr>
                      <a:spPr bwMode="auto">
                        <a:xfrm>
                          <a:off x="381000" y="2971800"/>
                          <a:ext cx="3810000" cy="457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2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charset="0"/>
                              </a:rPr>
                              <a:t>26.0 </a:t>
                            </a:r>
                            <a:r>
                              <a:rPr kumimoji="0" lang="en-US" sz="2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charset="0"/>
                              </a:rPr>
                              <a:t>kg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16"/>
                        <a:cNvGrpSpPr/>
                      </a:nvGrpSpPr>
                      <a:grpSpPr>
                        <a:xfrm>
                          <a:off x="3505200" y="1066800"/>
                          <a:ext cx="1107996" cy="1913235"/>
                          <a:chOff x="2895600" y="1066800"/>
                          <a:chExt cx="1107996" cy="1913235"/>
                        </a:xfrm>
                      </a:grpSpPr>
                      <a:grpSp>
                        <a:nvGrpSpPr>
                          <a:cNvPr id="9" name="Group 13"/>
                          <a:cNvGrpSpPr/>
                        </a:nvGrpSpPr>
                        <a:grpSpPr>
                          <a:xfrm>
                            <a:off x="3124200" y="1562100"/>
                            <a:ext cx="381000" cy="1417935"/>
                            <a:chOff x="1857375" y="2590800"/>
                            <a:chExt cx="533400" cy="1295400"/>
                          </a:xfrm>
                        </a:grpSpPr>
                        <a:cxnSp>
                          <a:nvCxnSpPr>
                            <a:cNvPr id="15" name="Straight Connector 14"/>
                            <a:cNvCxnSpPr/>
                          </a:nvCxnSpPr>
                          <a:spPr bwMode="auto">
                            <a:xfrm flipV="1">
                              <a:off x="1981200" y="3429000"/>
                              <a:ext cx="152400" cy="457200"/>
                            </a:xfrm>
                            <a:prstGeom prst="lin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cxnSp>
                        <a:cxnSp>
                          <a:nvCxnSpPr>
                            <a:cNvPr id="16" name="Straight Connector 15"/>
                            <a:cNvCxnSpPr/>
                          </a:nvCxnSpPr>
                          <a:spPr bwMode="auto">
                            <a:xfrm flipH="1" flipV="1">
                              <a:off x="2133600" y="3429000"/>
                              <a:ext cx="228600" cy="457200"/>
                            </a:xfrm>
                            <a:prstGeom prst="lin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cxnSp>
                        <a:cxnSp>
                          <a:nvCxnSpPr>
                            <a:cNvPr id="20" name="Straight Connector 19"/>
                            <a:cNvCxnSpPr/>
                          </a:nvCxnSpPr>
                          <a:spPr bwMode="auto">
                            <a:xfrm flipV="1">
                              <a:off x="2133600" y="2895600"/>
                              <a:ext cx="0" cy="552450"/>
                            </a:xfrm>
                            <a:prstGeom prst="lin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cxnSp>
                        <a:sp>
                          <a:nvSpPr>
                            <a:cNvPr id="22" name="Oval 21"/>
                            <a:cNvSpPr/>
                          </a:nvSpPr>
                          <a:spPr bwMode="auto">
                            <a:xfrm>
                              <a:off x="2016920" y="2590800"/>
                              <a:ext cx="2286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a:spPr>
                          <a:txSp>
                            <a:txBody>
                              <a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en-US" sz="24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charset="0"/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5" name="Straight Connector 24"/>
                            <a:cNvCxnSpPr/>
                          </a:nvCxnSpPr>
                          <a:spPr bwMode="auto">
                            <a:xfrm>
                              <a:off x="1857375" y="3048000"/>
                              <a:ext cx="533400" cy="0"/>
                            </a:xfrm>
                            <a:prstGeom prst="lin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cxnSp>
                      </a:grpSp>
                      <a:sp>
                        <a:nvSpPr>
                          <a:cNvPr id="27" name="TextBox 26"/>
                          <a:cNvSpPr txBox="1"/>
                        </a:nvSpPr>
                        <a:spPr>
                          <a:xfrm>
                            <a:off x="2895600" y="1066800"/>
                            <a:ext cx="1107996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52.0 </a:t>
                              </a:r>
                              <a:r>
                                <a:rPr lang="en-US" dirty="0" smtClean="0"/>
                                <a:t>kg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8" name="TextBox 27"/>
                        <a:cNvSpPr txBox="1"/>
                      </a:nvSpPr>
                      <a:spPr>
                        <a:xfrm>
                          <a:off x="228600" y="3886200"/>
                          <a:ext cx="4748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F</a:t>
                            </a:r>
                            <a:r>
                              <a:rPr lang="en-US" baseline="-25000" dirty="0" smtClean="0"/>
                              <a:t>1</a:t>
                            </a:r>
                            <a:endParaRPr lang="en-US" baseline="-25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9" name="TextBox 28"/>
                        <a:cNvSpPr txBox="1"/>
                      </a:nvSpPr>
                      <a:spPr>
                        <a:xfrm>
                          <a:off x="1409700" y="3886200"/>
                          <a:ext cx="4748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F</a:t>
                            </a:r>
                            <a:r>
                              <a:rPr lang="en-US" baseline="-25000" dirty="0" smtClean="0"/>
                              <a:t>2</a:t>
                            </a:r>
                            <a:endParaRPr lang="en-US" baseline="-25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Rectangle 18"/>
                        <a:cNvSpPr/>
                      </a:nvSpPr>
                      <a:spPr bwMode="auto">
                        <a:xfrm>
                          <a:off x="381000" y="3429000"/>
                          <a:ext cx="152400" cy="457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Rectangle 20"/>
                        <a:cNvSpPr/>
                      </a:nvSpPr>
                      <a:spPr bwMode="auto">
                        <a:xfrm>
                          <a:off x="1524000" y="3429000"/>
                          <a:ext cx="152400" cy="457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F600D" w:rsidRDefault="00153CF2" w:rsidP="008973E0">
      <w:pPr>
        <w:jc w:val="both"/>
      </w:pPr>
      <w:r>
        <w:rPr>
          <w:noProof/>
        </w:rPr>
        <w:pict>
          <v:shape id="_x0000_s1032" type="#_x0000_t202" style="position:absolute;left:0;text-align:left;margin-left:-2.2pt;margin-top:2.1pt;width:44.6pt;height:21.9pt;z-index:251664384;mso-height-percent:200;mso-height-percent:200;mso-width-relative:margin;mso-height-relative:margin" filled="f" stroked="f">
            <v:textbox style="mso-fit-shape-to-text:t">
              <w:txbxContent>
                <w:p w:rsidR="00F64A10" w:rsidRPr="00E8534B" w:rsidRDefault="00F64A10" w:rsidP="00F64A10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sym w:font="Symbol" w:char="F047"/>
                  </w:r>
                  <w:r w:rsidRPr="00E8534B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</w:p>
    <w:p w:rsidR="003F600D" w:rsidRDefault="003F600D" w:rsidP="008973E0">
      <w:pPr>
        <w:jc w:val="both"/>
      </w:pPr>
    </w:p>
    <w:p w:rsidR="003F600D" w:rsidRDefault="003F600D" w:rsidP="008973E0">
      <w:pPr>
        <w:jc w:val="both"/>
        <w:rPr>
          <w:sz w:val="12"/>
        </w:rPr>
      </w:pPr>
    </w:p>
    <w:p w:rsidR="00A03774" w:rsidRDefault="00A03774" w:rsidP="00A03774">
      <w:pPr>
        <w:jc w:val="both"/>
      </w:pPr>
      <w:r>
        <w:t xml:space="preserve">2. The uniform beam is 6.20 m long, and the supporting </w:t>
      </w:r>
      <w:r w:rsidR="001B6AC5">
        <w:t xml:space="preserve">cable attaches 2.00 m from the left side, and </w:t>
      </w:r>
      <w:r>
        <w:t xml:space="preserve">makes a </w:t>
      </w:r>
      <w:r w:rsidR="001B6AC5">
        <w:t>5</w:t>
      </w:r>
      <w:r>
        <w:t>2.0</w:t>
      </w:r>
      <w:r w:rsidRPr="00B37C31">
        <w:rPr>
          <w:vertAlign w:val="superscript"/>
        </w:rPr>
        <w:t>o</w:t>
      </w:r>
      <w:r>
        <w:t xml:space="preserve"> angle with the beam.  The </w:t>
      </w:r>
      <w:r w:rsidR="001B6AC5">
        <w:t>mass</w:t>
      </w:r>
      <w:r>
        <w:t xml:space="preserve"> hangs </w:t>
      </w:r>
      <w:r w:rsidR="001B6AC5">
        <w:t>0.700</w:t>
      </w:r>
      <w:r>
        <w:t xml:space="preserve"> m from the </w:t>
      </w:r>
      <w:r w:rsidR="001B6AC5">
        <w:t>right</w:t>
      </w:r>
      <w:r>
        <w:t xml:space="preserve"> side.  Find the tension in the cable, and the horizontal and vertical components </w:t>
      </w:r>
      <w:r w:rsidR="00431D3C">
        <w:t xml:space="preserve">(magnitude and direction) </w:t>
      </w:r>
      <w:r>
        <w:t>of the force exerted by the wall.</w:t>
      </w:r>
    </w:p>
    <w:p w:rsidR="003F600D" w:rsidRDefault="003F600D" w:rsidP="008973E0">
      <w:pPr>
        <w:jc w:val="both"/>
      </w:pPr>
    </w:p>
    <w:p w:rsidR="003F600D" w:rsidRDefault="003F600D" w:rsidP="008973E0">
      <w:pPr>
        <w:jc w:val="both"/>
      </w:pPr>
    </w:p>
    <w:p w:rsidR="00A205D5" w:rsidRDefault="00153CF2" w:rsidP="008973E0">
      <w:pPr>
        <w:jc w:val="both"/>
      </w:pPr>
      <w:r>
        <w:rPr>
          <w:noProof/>
        </w:rPr>
        <w:pict>
          <v:shape id="_x0000_s1030" type="#_x0000_t202" style="position:absolute;left:0;text-align:left;margin-left:-14.2pt;margin-top:201.75pt;width:44.6pt;height:21.9pt;z-index:251662336;mso-height-percent:200;mso-height-percent:200;mso-width-relative:margin;mso-height-relative:margin" filled="f" stroked="f">
            <v:textbox style="mso-fit-shape-to-text:t">
              <w:txbxContent>
                <w:p w:rsidR="00F64A10" w:rsidRPr="00E8534B" w:rsidRDefault="00F64A10" w:rsidP="00F64A10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sym w:font="Symbol" w:char="F047"/>
                  </w:r>
                  <w:r w:rsidRPr="00E8534B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14.2pt;margin-top:169.1pt;width:44.6pt;height:21pt;z-index:251661312;mso-height-percent:200;mso-height-percent:200;mso-width-relative:margin;mso-height-relative:margin" filled="f" stroked="f">
            <v:textbox style="mso-fit-shape-to-text:t">
              <w:txbxContent>
                <w:p w:rsidR="00F64A10" w:rsidRPr="00E8534B" w:rsidRDefault="00F64A10" w:rsidP="00F64A10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t>Y: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02.4pt;margin-top:73.55pt;width:44.6pt;height:103.8pt;z-index:251659264;mso-height-percent:200;mso-height-percent:200;mso-width-relative:margin;mso-height-relative:margin" filled="f" stroked="f">
            <v:textbox style="mso-fit-shape-to-text:t">
              <w:txbxContent>
                <w:p w:rsidR="00AB7E27" w:rsidRPr="00E8534B" w:rsidRDefault="00AB7E27" w:rsidP="00AB7E27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t xml:space="preserve">T  = </w:t>
                  </w:r>
                </w:p>
                <w:p w:rsidR="00AB7E27" w:rsidRPr="00E8534B" w:rsidRDefault="00AB7E27" w:rsidP="00AB7E27">
                  <w:pPr>
                    <w:rPr>
                      <w:b/>
                    </w:rPr>
                  </w:pPr>
                </w:p>
                <w:p w:rsidR="00AB7E27" w:rsidRPr="00E8534B" w:rsidRDefault="00AB7E27" w:rsidP="00AB7E27">
                  <w:pPr>
                    <w:rPr>
                      <w:b/>
                    </w:rPr>
                  </w:pPr>
                </w:p>
                <w:p w:rsidR="00AB7E27" w:rsidRPr="00E8534B" w:rsidRDefault="00AB7E27" w:rsidP="00AB7E27">
                  <w:pPr>
                    <w:rPr>
                      <w:b/>
                    </w:rPr>
                  </w:pPr>
                  <w:proofErr w:type="spellStart"/>
                  <w:r w:rsidRPr="00E8534B">
                    <w:rPr>
                      <w:b/>
                    </w:rPr>
                    <w:t>W</w:t>
                  </w:r>
                  <w:r w:rsidRPr="00E8534B">
                    <w:rPr>
                      <w:b/>
                      <w:vertAlign w:val="subscript"/>
                    </w:rPr>
                    <w:t>x</w:t>
                  </w:r>
                  <w:proofErr w:type="spellEnd"/>
                  <w:r w:rsidRPr="00E8534B">
                    <w:rPr>
                      <w:b/>
                    </w:rPr>
                    <w:t xml:space="preserve"> = </w:t>
                  </w:r>
                </w:p>
                <w:p w:rsidR="00AB7E27" w:rsidRPr="00E8534B" w:rsidRDefault="00AB7E27" w:rsidP="00AB7E27">
                  <w:pPr>
                    <w:rPr>
                      <w:b/>
                    </w:rPr>
                  </w:pPr>
                </w:p>
                <w:p w:rsidR="00AB7E27" w:rsidRPr="00E8534B" w:rsidRDefault="00AB7E27" w:rsidP="00AB7E27">
                  <w:pPr>
                    <w:rPr>
                      <w:b/>
                    </w:rPr>
                  </w:pPr>
                </w:p>
                <w:p w:rsidR="00AB7E27" w:rsidRPr="00E8534B" w:rsidRDefault="00AB7E27" w:rsidP="00AB7E27">
                  <w:pPr>
                    <w:rPr>
                      <w:b/>
                    </w:rPr>
                  </w:pPr>
                  <w:proofErr w:type="spellStart"/>
                  <w:r w:rsidRPr="00E8534B">
                    <w:rPr>
                      <w:b/>
                    </w:rPr>
                    <w:t>W</w:t>
                  </w:r>
                  <w:r w:rsidRPr="00E8534B">
                    <w:rPr>
                      <w:b/>
                      <w:vertAlign w:val="subscript"/>
                    </w:rPr>
                    <w:t>y</w:t>
                  </w:r>
                  <w:proofErr w:type="spellEnd"/>
                  <w:r w:rsidRPr="00E8534B">
                    <w:rPr>
                      <w:b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93.45pt;margin-top:-4.45pt;width:44.6pt;height:21pt;z-index:251660288;mso-height-percent:200;mso-height-percent:200;mso-width-relative:margin;mso-height-relative:margin" filled="f" stroked="f">
            <v:textbox style="mso-fit-shape-to-text:t">
              <w:txbxContent>
                <w:p w:rsidR="00F64A10" w:rsidRPr="00E8534B" w:rsidRDefault="00F64A10" w:rsidP="00F64A10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t>X:</w:t>
                  </w:r>
                </w:p>
              </w:txbxContent>
            </v:textbox>
          </v:shape>
        </w:pict>
      </w:r>
      <w:r w:rsidR="001B6AC5" w:rsidRPr="001B6AC5">
        <w:t xml:space="preserve"> </w:t>
      </w:r>
      <w:r w:rsidR="001B6AC5" w:rsidRPr="001B6AC5">
        <w:rPr>
          <w:noProof/>
        </w:rPr>
        <w:drawing>
          <wp:inline distT="0" distB="0" distL="0" distR="0">
            <wp:extent cx="2305050" cy="1819275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43400" cy="3657600"/>
                      <a:chOff x="0" y="1066800"/>
                      <a:chExt cx="4343400" cy="3657600"/>
                    </a:xfrm>
                  </a:grpSpPr>
                  <a:grpSp>
                    <a:nvGrpSpPr>
                      <a:cNvPr id="11" name="Group 10"/>
                      <a:cNvGrpSpPr/>
                    </a:nvGrpSpPr>
                    <a:grpSpPr>
                      <a:xfrm>
                        <a:off x="0" y="1066800"/>
                        <a:ext cx="4343400" cy="3657600"/>
                        <a:chOff x="0" y="1066800"/>
                        <a:chExt cx="4343400" cy="3657600"/>
                      </a:xfrm>
                    </a:grpSpPr>
                    <a:sp>
                      <a:nvSpPr>
                        <a:cNvPr id="17" name="Rectangle 16"/>
                        <a:cNvSpPr/>
                      </a:nvSpPr>
                      <a:spPr bwMode="auto">
                        <a:xfrm>
                          <a:off x="0" y="1066800"/>
                          <a:ext cx="228600" cy="2743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Rectangle 17"/>
                        <a:cNvSpPr/>
                      </a:nvSpPr>
                      <a:spPr bwMode="auto">
                        <a:xfrm>
                          <a:off x="381000" y="2971800"/>
                          <a:ext cx="3810000" cy="457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2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charset="0"/>
                              </a:rPr>
                              <a:t>16.0 </a:t>
                            </a:r>
                            <a:r>
                              <a:rPr kumimoji="0" lang="en-US" sz="2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charset="0"/>
                              </a:rPr>
                              <a:t>kg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" name="Oval 18"/>
                        <a:cNvSpPr/>
                      </a:nvSpPr>
                      <a:spPr bwMode="auto">
                        <a:xfrm>
                          <a:off x="228600" y="312420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1" name="Straight Connector 20"/>
                        <a:cNvCxnSpPr/>
                      </a:nvCxnSpPr>
                      <a:spPr bwMode="auto">
                        <a:xfrm>
                          <a:off x="228600" y="1066800"/>
                          <a:ext cx="1371600" cy="1905000"/>
                        </a:xfrm>
                        <a:prstGeom prst="line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23" name="Straight Connector 22"/>
                        <a:cNvCxnSpPr/>
                      </a:nvCxnSpPr>
                      <a:spPr bwMode="auto">
                        <a:xfrm>
                          <a:off x="3810000" y="3429000"/>
                          <a:ext cx="0" cy="762000"/>
                        </a:xfrm>
                        <a:prstGeom prst="line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4" name="Rectangle 23"/>
                        <a:cNvSpPr/>
                      </a:nvSpPr>
                      <a:spPr bwMode="auto">
                        <a:xfrm>
                          <a:off x="3276600" y="4191000"/>
                          <a:ext cx="1066800" cy="5334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charset="0"/>
                              </a:rPr>
                              <a:t>12.0 </a:t>
                            </a:r>
                            <a:r>
                              <a:rPr kumimoji="0" lang="en-US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charset="0"/>
                              </a:rPr>
                              <a:t>kg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A205D5" w:rsidSect="00311C5E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D1" w:rsidRDefault="00DB5AD1" w:rsidP="00DB5AD1">
      <w:r>
        <w:separator/>
      </w:r>
    </w:p>
  </w:endnote>
  <w:endnote w:type="continuationSeparator" w:id="0">
    <w:p w:rsidR="00DB5AD1" w:rsidRDefault="00DB5AD1" w:rsidP="00DB5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D1" w:rsidRDefault="00DB5AD1" w:rsidP="00DB5AD1">
      <w:r>
        <w:separator/>
      </w:r>
    </w:p>
  </w:footnote>
  <w:footnote w:type="continuationSeparator" w:id="0">
    <w:p w:rsidR="00DB5AD1" w:rsidRDefault="00DB5AD1" w:rsidP="00DB5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7BE"/>
    <w:rsid w:val="0000176C"/>
    <w:rsid w:val="00092A49"/>
    <w:rsid w:val="000C4DAE"/>
    <w:rsid w:val="00104844"/>
    <w:rsid w:val="00153129"/>
    <w:rsid w:val="00153CF2"/>
    <w:rsid w:val="00177F46"/>
    <w:rsid w:val="001B0C1C"/>
    <w:rsid w:val="001B6AC5"/>
    <w:rsid w:val="001F2751"/>
    <w:rsid w:val="002216E7"/>
    <w:rsid w:val="002B0F36"/>
    <w:rsid w:val="002C5DE9"/>
    <w:rsid w:val="002E78E5"/>
    <w:rsid w:val="00311C5E"/>
    <w:rsid w:val="0038659F"/>
    <w:rsid w:val="003A12E8"/>
    <w:rsid w:val="003A3700"/>
    <w:rsid w:val="003F3543"/>
    <w:rsid w:val="003F600D"/>
    <w:rsid w:val="00400666"/>
    <w:rsid w:val="00423D0C"/>
    <w:rsid w:val="00430B36"/>
    <w:rsid w:val="00431D3C"/>
    <w:rsid w:val="00443102"/>
    <w:rsid w:val="00480849"/>
    <w:rsid w:val="004A77BE"/>
    <w:rsid w:val="004B6C28"/>
    <w:rsid w:val="004E5962"/>
    <w:rsid w:val="00517ABA"/>
    <w:rsid w:val="0052480D"/>
    <w:rsid w:val="00526693"/>
    <w:rsid w:val="00563C23"/>
    <w:rsid w:val="00567E53"/>
    <w:rsid w:val="00570E15"/>
    <w:rsid w:val="0061258E"/>
    <w:rsid w:val="00630274"/>
    <w:rsid w:val="006313E4"/>
    <w:rsid w:val="00676FC8"/>
    <w:rsid w:val="00754A54"/>
    <w:rsid w:val="007C1D3C"/>
    <w:rsid w:val="007D420A"/>
    <w:rsid w:val="007E6828"/>
    <w:rsid w:val="008217A1"/>
    <w:rsid w:val="00866F5B"/>
    <w:rsid w:val="008973E0"/>
    <w:rsid w:val="008F3260"/>
    <w:rsid w:val="00935A9F"/>
    <w:rsid w:val="009E4990"/>
    <w:rsid w:val="009F2903"/>
    <w:rsid w:val="009F34F6"/>
    <w:rsid w:val="00A03774"/>
    <w:rsid w:val="00A205D5"/>
    <w:rsid w:val="00A47AAE"/>
    <w:rsid w:val="00A7088A"/>
    <w:rsid w:val="00A84E88"/>
    <w:rsid w:val="00AB7E27"/>
    <w:rsid w:val="00B07FFE"/>
    <w:rsid w:val="00BE5D75"/>
    <w:rsid w:val="00BF7683"/>
    <w:rsid w:val="00C05AEA"/>
    <w:rsid w:val="00C16B72"/>
    <w:rsid w:val="00C35D5E"/>
    <w:rsid w:val="00C45DCD"/>
    <w:rsid w:val="00C9139C"/>
    <w:rsid w:val="00D01207"/>
    <w:rsid w:val="00D32889"/>
    <w:rsid w:val="00D7457E"/>
    <w:rsid w:val="00D7793D"/>
    <w:rsid w:val="00DB22A6"/>
    <w:rsid w:val="00DB5AD1"/>
    <w:rsid w:val="00DE4499"/>
    <w:rsid w:val="00DE67BC"/>
    <w:rsid w:val="00E146C2"/>
    <w:rsid w:val="00E44D25"/>
    <w:rsid w:val="00E51C3F"/>
    <w:rsid w:val="00E8534B"/>
    <w:rsid w:val="00F55A34"/>
    <w:rsid w:val="00F64A10"/>
    <w:rsid w:val="00F945EB"/>
    <w:rsid w:val="00FB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6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0176C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B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5AD1"/>
    <w:rPr>
      <w:sz w:val="24"/>
    </w:rPr>
  </w:style>
  <w:style w:type="paragraph" w:styleId="Footer">
    <w:name w:val="footer"/>
    <w:basedOn w:val="Normal"/>
    <w:link w:val="FooterChar"/>
    <w:rsid w:val="00DB5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5A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13</cp:revision>
  <cp:lastPrinted>2016-03-04T22:43:00Z</cp:lastPrinted>
  <dcterms:created xsi:type="dcterms:W3CDTF">2016-03-03T23:24:00Z</dcterms:created>
  <dcterms:modified xsi:type="dcterms:W3CDTF">2019-02-26T16:34:00Z</dcterms:modified>
</cp:coreProperties>
</file>