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6" w:rsidRDefault="005A0323" w:rsidP="00354EE6">
      <w:r>
        <w:t xml:space="preserve">?? </w:t>
      </w:r>
      <w:r w:rsidR="00354EE6">
        <w:t>2.1 - Determining the acceleration of free-fall experimentally</w:t>
      </w:r>
    </w:p>
    <w:p w:rsidR="00354EE6" w:rsidRDefault="005A0323" w:rsidP="00354EE6">
      <w:r>
        <w:t xml:space="preserve">Galileo's Experiment - </w:t>
      </w:r>
      <w:r w:rsidR="00354EE6">
        <w:t>Measuring g (card drop)</w:t>
      </w:r>
    </w:p>
    <w:p w:rsidR="00354EE6" w:rsidRDefault="00354EE6" w:rsidP="00354EE6">
      <w:r>
        <w:t>Measuring g (falling ball)</w:t>
      </w:r>
    </w:p>
    <w:p w:rsidR="00354EE6" w:rsidRDefault="00354EE6" w:rsidP="00354EE6"/>
    <w:p w:rsidR="00354EE6" w:rsidRDefault="005A0323" w:rsidP="00354EE6">
      <w:r>
        <w:t xml:space="preserve">Add - </w:t>
      </w:r>
      <w:r w:rsidR="00354EE6">
        <w:t>3.1 – Applying the calorimetric techniques of specific heat capacity or specific latent heat experimentally</w:t>
      </w:r>
    </w:p>
    <w:p w:rsidR="00354EE6" w:rsidRDefault="005A0323" w:rsidP="00354EE6">
      <w:r>
        <w:t xml:space="preserve">Practical - </w:t>
      </w:r>
      <w:r w:rsidR="00354EE6">
        <w:t>Specific heat capacity of water (electric kettle)</w:t>
      </w:r>
    </w:p>
    <w:p w:rsidR="00354EE6" w:rsidRDefault="00354EE6" w:rsidP="00354EE6"/>
    <w:p w:rsidR="00354EE6" w:rsidRDefault="005A0323" w:rsidP="00354EE6">
      <w:r>
        <w:t xml:space="preserve">Yes - </w:t>
      </w:r>
      <w:r w:rsidR="00354EE6">
        <w:t>3.2 – Investigating at least one gas law experimentally</w:t>
      </w:r>
    </w:p>
    <w:p w:rsidR="00354EE6" w:rsidRDefault="005A0323" w:rsidP="00354EE6">
      <w:r>
        <w:t xml:space="preserve">Absolute Zero - </w:t>
      </w:r>
      <w:r w:rsidR="00354EE6">
        <w:t>Verification of Boyles law</w:t>
      </w:r>
    </w:p>
    <w:p w:rsidR="00354EE6" w:rsidRDefault="00354EE6" w:rsidP="00354EE6"/>
    <w:p w:rsidR="00354EE6" w:rsidRDefault="005A0323" w:rsidP="00354EE6">
      <w:r>
        <w:t xml:space="preserve">Yes - </w:t>
      </w:r>
      <w:r w:rsidR="00354EE6">
        <w:t>4.2 – Investigating the speed of sound experimentally</w:t>
      </w:r>
    </w:p>
    <w:p w:rsidR="00354EE6" w:rsidRDefault="005A0323" w:rsidP="00354EE6">
      <w:r>
        <w:t xml:space="preserve">Yup - </w:t>
      </w:r>
      <w:r w:rsidR="00354EE6">
        <w:t>Speed of sound (drinking straw)</w:t>
      </w:r>
    </w:p>
    <w:p w:rsidR="00354EE6" w:rsidRDefault="00354EE6" w:rsidP="00354EE6"/>
    <w:p w:rsidR="00354EE6" w:rsidRDefault="005A0323" w:rsidP="00354EE6">
      <w:r>
        <w:t>Add</w:t>
      </w:r>
      <w:r w:rsidR="00033EDB">
        <w:t xml:space="preserve"> to 11-12</w:t>
      </w:r>
      <w:r>
        <w:t xml:space="preserve"> - </w:t>
      </w:r>
      <w:r w:rsidR="00354EE6">
        <w:t>4.4 – Determining refractive index experimentally</w:t>
      </w:r>
    </w:p>
    <w:p w:rsidR="00354EE6" w:rsidRDefault="005A0323" w:rsidP="00354EE6">
      <w:r>
        <w:t xml:space="preserve">Practical - </w:t>
      </w:r>
      <w:r w:rsidR="00354EE6">
        <w:t>Refractive index</w:t>
      </w:r>
    </w:p>
    <w:p w:rsidR="00354EE6" w:rsidRDefault="00354EE6" w:rsidP="00354EE6"/>
    <w:p w:rsidR="00354EE6" w:rsidRDefault="005A0323" w:rsidP="00354EE6">
      <w:r>
        <w:t xml:space="preserve">Yes - </w:t>
      </w:r>
      <w:r w:rsidR="00354EE6">
        <w:t>5.2 – Investigating one or more of the factors that affect resistance experimentally</w:t>
      </w:r>
    </w:p>
    <w:p w:rsidR="00354EE6" w:rsidRDefault="005A0323" w:rsidP="00354EE6">
      <w:r>
        <w:t>Lightbulb lab :</w:t>
      </w:r>
      <w:r w:rsidR="00354EE6">
        <w:t>Factors affecting R (paper)</w:t>
      </w:r>
    </w:p>
    <w:p w:rsidR="00354EE6" w:rsidRDefault="00354EE6" w:rsidP="00354EE6">
      <w:r>
        <w:t>Factors affecting R (nichrome)</w:t>
      </w:r>
    </w:p>
    <w:p w:rsidR="00354EE6" w:rsidRDefault="00354EE6" w:rsidP="00354EE6">
      <w:r>
        <w:t>Factors affecting R (pencil)</w:t>
      </w:r>
    </w:p>
    <w:p w:rsidR="00354EE6" w:rsidRDefault="00354EE6" w:rsidP="00354EE6"/>
    <w:p w:rsidR="00354EE6" w:rsidRDefault="005A0323" w:rsidP="00354EE6">
      <w:r>
        <w:t>Add</w:t>
      </w:r>
      <w:r w:rsidR="00033EDB">
        <w:t xml:space="preserve"> to 18-19</w:t>
      </w:r>
      <w:r>
        <w:t xml:space="preserve"> - </w:t>
      </w:r>
      <w:r w:rsidR="00354EE6">
        <w:t>5.3 - Determining internal resistance experimentally</w:t>
      </w:r>
    </w:p>
    <w:p w:rsidR="00354EE6" w:rsidRDefault="005A0323" w:rsidP="00354EE6">
      <w:r>
        <w:t xml:space="preserve">Add to electricity - </w:t>
      </w:r>
      <w:r w:rsidR="00354EE6">
        <w:t>EMF and internal resistance</w:t>
      </w:r>
    </w:p>
    <w:p w:rsidR="00354EE6" w:rsidRDefault="00354EE6" w:rsidP="00354EE6"/>
    <w:p w:rsidR="00354EE6" w:rsidRDefault="00033EDB" w:rsidP="00354EE6">
      <w:r>
        <w:t xml:space="preserve">Yes - </w:t>
      </w:r>
      <w:r w:rsidR="00354EE6">
        <w:t>7.1 - Investigating half - life experimentally (or by simulation)</w:t>
      </w:r>
    </w:p>
    <w:p w:rsidR="00354EE6" w:rsidRDefault="005A0323" w:rsidP="00354EE6">
      <w:r>
        <w:t xml:space="preserve">Decay lab - </w:t>
      </w:r>
      <w:r w:rsidR="00354EE6">
        <w:t>Decay of Beer Foam</w:t>
      </w:r>
    </w:p>
    <w:p w:rsidR="00354EE6" w:rsidRDefault="00354EE6" w:rsidP="00354EE6"/>
    <w:p w:rsidR="00354EE6" w:rsidRDefault="00875E49" w:rsidP="00354EE6">
      <w:r>
        <w:t>Add</w:t>
      </w:r>
      <w:r w:rsidR="00033EDB">
        <w:t xml:space="preserve"> to 27-30</w:t>
      </w:r>
      <w:r>
        <w:t xml:space="preserve"> - </w:t>
      </w:r>
      <w:r w:rsidR="00354EE6">
        <w:t>9.3 – Investigating Young’s double - slit experimentally</w:t>
      </w:r>
    </w:p>
    <w:p w:rsidR="00CA174E" w:rsidRDefault="005A0323" w:rsidP="00354EE6">
      <w:r>
        <w:t xml:space="preserve">Add to atomic and nuclear - </w:t>
      </w:r>
      <w:r w:rsidR="00354EE6">
        <w:t>Two slit interference</w:t>
      </w:r>
    </w:p>
    <w:sectPr w:rsidR="00CA174E" w:rsidSect="00CA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4EE6"/>
    <w:rsid w:val="00033EDB"/>
    <w:rsid w:val="00226305"/>
    <w:rsid w:val="00354EE6"/>
    <w:rsid w:val="005A0323"/>
    <w:rsid w:val="006B2EF9"/>
    <w:rsid w:val="00720D0E"/>
    <w:rsid w:val="007347D2"/>
    <w:rsid w:val="00842FBD"/>
    <w:rsid w:val="00875E49"/>
    <w:rsid w:val="00CA174E"/>
    <w:rsid w:val="00D700D9"/>
    <w:rsid w:val="00D8713C"/>
    <w:rsid w:val="00E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tyle">
    <w:name w:val="Normal Style"/>
    <w:basedOn w:val="Normal"/>
    <w:link w:val="NormalStyleChar"/>
    <w:qFormat/>
    <w:rsid w:val="007347D2"/>
    <w:rPr>
      <w:rFonts w:cs="Times New Roman"/>
    </w:rPr>
  </w:style>
  <w:style w:type="character" w:customStyle="1" w:styleId="NormalStyleChar">
    <w:name w:val="Normal Style Char"/>
    <w:basedOn w:val="DefaultParagraphFont"/>
    <w:link w:val="NormalStyle"/>
    <w:rsid w:val="007347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Murray</dc:creator>
  <cp:lastModifiedBy>Murray, Christopher</cp:lastModifiedBy>
  <cp:revision>4</cp:revision>
  <cp:lastPrinted>2015-11-16T17:21:00Z</cp:lastPrinted>
  <dcterms:created xsi:type="dcterms:W3CDTF">2015-11-13T22:08:00Z</dcterms:created>
  <dcterms:modified xsi:type="dcterms:W3CDTF">2015-11-16T17:33:00Z</dcterms:modified>
</cp:coreProperties>
</file>