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8" w:rsidRPr="00346ACF" w:rsidRDefault="00794B44" w:rsidP="002844CC">
      <w:pPr>
        <w:spacing w:after="0"/>
        <w:rPr>
          <w:rFonts w:ascii="Times New Roman" w:hAnsi="Times New Roman" w:cs="Times New Roman"/>
          <w:b/>
        </w:rPr>
      </w:pPr>
      <w:r w:rsidRPr="00346ACF">
        <w:rPr>
          <w:rFonts w:ascii="Times New Roman" w:hAnsi="Times New Roman" w:cs="Times New Roman"/>
          <w:b/>
          <w:sz w:val="24"/>
        </w:rPr>
        <w:t xml:space="preserve">Chapter </w:t>
      </w:r>
      <w:r w:rsidR="003334A3">
        <w:rPr>
          <w:rFonts w:ascii="Times New Roman" w:hAnsi="Times New Roman" w:cs="Times New Roman"/>
          <w:b/>
          <w:sz w:val="24"/>
        </w:rPr>
        <w:t>12</w:t>
      </w:r>
      <w:r w:rsidR="00346ACF">
        <w:rPr>
          <w:rFonts w:ascii="Times New Roman" w:hAnsi="Times New Roman" w:cs="Times New Roman"/>
          <w:b/>
          <w:sz w:val="24"/>
        </w:rPr>
        <w:t xml:space="preserve"> -</w:t>
      </w:r>
      <w:r w:rsidRPr="00346ACF">
        <w:rPr>
          <w:rFonts w:ascii="Times New Roman" w:hAnsi="Times New Roman" w:cs="Times New Roman"/>
          <w:b/>
          <w:sz w:val="24"/>
        </w:rPr>
        <w:t xml:space="preserve"> </w:t>
      </w:r>
      <w:r w:rsidR="003334A3">
        <w:rPr>
          <w:rFonts w:ascii="Times New Roman" w:hAnsi="Times New Roman" w:cs="Times New Roman"/>
          <w:b/>
          <w:sz w:val="24"/>
        </w:rPr>
        <w:t>Waves</w:t>
      </w:r>
    </w:p>
    <w:tbl>
      <w:tblPr>
        <w:tblStyle w:val="TableGrid"/>
        <w:tblW w:w="10368" w:type="dxa"/>
        <w:tblLook w:val="04A0"/>
      </w:tblPr>
      <w:tblGrid>
        <w:gridCol w:w="5868"/>
        <w:gridCol w:w="4500"/>
      </w:tblGrid>
      <w:tr w:rsidR="002844CC" w:rsidRPr="008056C2" w:rsidTr="00D9399C">
        <w:tc>
          <w:tcPr>
            <w:tcW w:w="5868" w:type="dxa"/>
          </w:tcPr>
          <w:p w:rsidR="00E435F9" w:rsidRPr="00346ACF" w:rsidRDefault="003334A3" w:rsidP="002844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Basic Waves</w:t>
            </w:r>
          </w:p>
          <w:p w:rsidR="00794B44" w:rsidRDefault="00794B44" w:rsidP="002844CC">
            <w:pPr>
              <w:rPr>
                <w:rFonts w:ascii="Times New Roman" w:hAnsi="Times New Roman" w:cs="Times New Roman"/>
              </w:rPr>
            </w:pPr>
            <w:r w:rsidRPr="00CA4DBC">
              <w:rPr>
                <w:position w:val="-30"/>
                <w:sz w:val="24"/>
              </w:rPr>
              <w:object w:dxaOrig="900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2pt;height:37.4pt" o:ole="">
                  <v:imagedata r:id="rId6" o:title=""/>
                </v:shape>
                <o:OLEObject Type="Embed" ProgID="Equation.3" ShapeID="_x0000_i1025" DrawAspect="Content" ObjectID="_1494333714" r:id="rId7"/>
              </w:object>
            </w:r>
            <w:r>
              <w:rPr>
                <w:sz w:val="24"/>
              </w:rPr>
              <w:t xml:space="preserve">  </w:t>
            </w:r>
            <w:r w:rsidR="00FA7E8A">
              <w:rPr>
                <w:sz w:val="24"/>
              </w:rPr>
              <w:t xml:space="preserve">        </w:t>
            </w:r>
            <w:r>
              <w:rPr>
                <w:sz w:val="24"/>
              </w:rPr>
              <w:t xml:space="preserve">  </w:t>
            </w:r>
            <w:r w:rsidRPr="00CA4DBC">
              <w:rPr>
                <w:position w:val="-30"/>
                <w:sz w:val="24"/>
              </w:rPr>
              <w:object w:dxaOrig="1240" w:dyaOrig="840">
                <v:shape id="_x0000_i1026" type="#_x0000_t75" style="width:50.5pt;height:34.15pt" o:ole="">
                  <v:imagedata r:id="rId8" o:title=""/>
                </v:shape>
                <o:OLEObject Type="Embed" ProgID="Equation.3" ShapeID="_x0000_i1026" DrawAspect="Content" ObjectID="_1494333715" r:id="rId9"/>
              </w:object>
            </w:r>
            <w:r>
              <w:rPr>
                <w:sz w:val="24"/>
              </w:rPr>
              <w:t xml:space="preserve">     </w:t>
            </w:r>
            <w:r w:rsidR="00FA7E8A">
              <w:rPr>
                <w:sz w:val="24"/>
              </w:rPr>
              <w:t xml:space="preserve">      </w:t>
            </w:r>
          </w:p>
          <w:p w:rsidR="00981262" w:rsidRDefault="00981262" w:rsidP="0058390F">
            <w:pPr>
              <w:rPr>
                <w:rFonts w:ascii="Times New Roman" w:hAnsi="Times New Roman" w:cs="Times New Roman"/>
              </w:rPr>
            </w:pPr>
          </w:p>
          <w:p w:rsidR="00794B44" w:rsidRDefault="00794B44" w:rsidP="0058390F">
            <w:pPr>
              <w:rPr>
                <w:sz w:val="24"/>
              </w:rPr>
            </w:pPr>
            <w:r w:rsidRPr="00CA4DBC">
              <w:rPr>
                <w:position w:val="-6"/>
                <w:sz w:val="24"/>
              </w:rPr>
              <w:object w:dxaOrig="1020" w:dyaOrig="320">
                <v:shape id="_x0000_i1027" type="#_x0000_t75" style="width:42.55pt;height:13.1pt" o:ole="">
                  <v:imagedata r:id="rId10" o:title=""/>
                </v:shape>
                <o:OLEObject Type="Embed" ProgID="Equation.3" ShapeID="_x0000_i1027" DrawAspect="Content" ObjectID="_1494333716" r:id="rId11"/>
              </w:object>
            </w:r>
            <w:r>
              <w:rPr>
                <w:sz w:val="24"/>
              </w:rPr>
              <w:t xml:space="preserve">   </w:t>
            </w:r>
            <w:r w:rsidR="00FA7E8A">
              <w:rPr>
                <w:sz w:val="24"/>
              </w:rPr>
              <w:t xml:space="preserve">   </w:t>
            </w:r>
            <w:r w:rsidR="00B47134">
              <w:rPr>
                <w:sz w:val="24"/>
              </w:rPr>
              <w:t xml:space="preserve">  </w:t>
            </w:r>
            <w:r w:rsidRPr="00794B44">
              <w:rPr>
                <w:position w:val="-10"/>
                <w:sz w:val="24"/>
              </w:rPr>
              <w:object w:dxaOrig="960" w:dyaOrig="320">
                <v:shape id="_x0000_i1028" type="#_x0000_t75" style="width:47.7pt;height:15.45pt" o:ole="">
                  <v:imagedata r:id="rId12" o:title=""/>
                </v:shape>
                <o:OLEObject Type="Embed" ProgID="Equation.3" ShapeID="_x0000_i1028" DrawAspect="Content" ObjectID="_1494333717" r:id="rId13"/>
              </w:object>
            </w:r>
            <w:r w:rsidR="00F8106A">
              <w:rPr>
                <w:sz w:val="24"/>
              </w:rPr>
              <w:t xml:space="preserve">    </w:t>
            </w:r>
            <w:r w:rsidR="00B47134">
              <w:rPr>
                <w:sz w:val="24"/>
              </w:rPr>
              <w:t xml:space="preserve">  </w:t>
            </w:r>
            <w:r w:rsidR="00F8106A">
              <w:rPr>
                <w:sz w:val="24"/>
              </w:rPr>
              <w:t xml:space="preserve"> </w:t>
            </w:r>
            <w:r w:rsidR="00F8106A" w:rsidRPr="00794B44">
              <w:rPr>
                <w:position w:val="-24"/>
                <w:sz w:val="24"/>
              </w:rPr>
              <w:object w:dxaOrig="800" w:dyaOrig="620">
                <v:shape id="_x0000_i1029" type="#_x0000_t75" style="width:35.55pt;height:27.6pt" o:ole="">
                  <v:imagedata r:id="rId14" o:title=""/>
                </v:shape>
                <o:OLEObject Type="Embed" ProgID="Equation.3" ShapeID="_x0000_i1029" DrawAspect="Content" ObjectID="_1494333718" r:id="rId15"/>
              </w:object>
            </w:r>
            <w:r w:rsidR="00CA16FC">
              <w:rPr>
                <w:sz w:val="24"/>
              </w:rPr>
              <w:t xml:space="preserve">   </w:t>
            </w:r>
            <w:r w:rsidR="00B47134">
              <w:rPr>
                <w:sz w:val="24"/>
              </w:rPr>
              <w:t xml:space="preserve">  </w:t>
            </w:r>
            <w:r w:rsidR="00CA16FC">
              <w:rPr>
                <w:sz w:val="24"/>
              </w:rPr>
              <w:t xml:space="preserve">   </w:t>
            </w:r>
            <w:r w:rsidR="007D72DA" w:rsidRPr="00794B44">
              <w:rPr>
                <w:position w:val="-24"/>
                <w:sz w:val="24"/>
              </w:rPr>
              <w:object w:dxaOrig="1060" w:dyaOrig="620">
                <v:shape id="_x0000_i1030" type="#_x0000_t75" style="width:47.2pt;height:27.6pt" o:ole="">
                  <v:imagedata r:id="rId16" o:title=""/>
                </v:shape>
                <o:OLEObject Type="Embed" ProgID="Equation.3" ShapeID="_x0000_i1030" DrawAspect="Content" ObjectID="_1494333719" r:id="rId17"/>
              </w:object>
            </w:r>
          </w:p>
          <w:p w:rsidR="00794B44" w:rsidRDefault="00794B44" w:rsidP="0058390F">
            <w:pPr>
              <w:rPr>
                <w:sz w:val="24"/>
              </w:rPr>
            </w:pPr>
            <w:r w:rsidRPr="00CA4DBC">
              <w:rPr>
                <w:position w:val="-30"/>
                <w:sz w:val="24"/>
              </w:rPr>
              <w:object w:dxaOrig="1200" w:dyaOrig="840">
                <v:shape id="_x0000_i1031" type="#_x0000_t75" style="width:46.3pt;height:32.75pt" o:ole="">
                  <v:imagedata r:id="rId18" o:title=""/>
                </v:shape>
                <o:OLEObject Type="Embed" ProgID="Equation.3" ShapeID="_x0000_i1031" DrawAspect="Content" ObjectID="_1494333720" r:id="rId19"/>
              </w:object>
            </w:r>
            <w:r>
              <w:rPr>
                <w:sz w:val="24"/>
              </w:rPr>
              <w:t xml:space="preserve">           </w:t>
            </w:r>
            <w:r w:rsidRPr="00CA4DBC">
              <w:rPr>
                <w:position w:val="-30"/>
                <w:sz w:val="24"/>
              </w:rPr>
              <w:object w:dxaOrig="1560" w:dyaOrig="840">
                <v:shape id="_x0000_i1032" type="#_x0000_t75" style="width:55.65pt;height:29.9pt" o:ole="">
                  <v:imagedata r:id="rId20" o:title=""/>
                </v:shape>
                <o:OLEObject Type="Embed" ProgID="Equation.3" ShapeID="_x0000_i1032" DrawAspect="Content" ObjectID="_1494333721" r:id="rId21"/>
              </w:object>
            </w:r>
          </w:p>
          <w:p w:rsidR="00794B44" w:rsidRPr="008056C2" w:rsidRDefault="00794B44" w:rsidP="0058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012EAF" w:rsidRPr="00012EAF" w:rsidRDefault="00012EAF" w:rsidP="002844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Symbols and units:</w:t>
            </w:r>
          </w:p>
          <w:p w:rsidR="002844CC" w:rsidRPr="008056C2" w:rsidRDefault="0058390F" w:rsidP="002844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F</w:t>
            </w:r>
            <w:r w:rsidR="002844CC"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86BC1" w:rsidRPr="008056C2">
              <w:rPr>
                <w:rFonts w:ascii="Times New Roman" w:hAnsi="Times New Roman" w:cs="Times New Roman"/>
                <w:sz w:val="24"/>
              </w:rPr>
              <w:tab/>
            </w:r>
            <w:r w:rsidR="002844CC" w:rsidRPr="008056C2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force</w:t>
            </w:r>
            <w:r w:rsidR="002844CC" w:rsidRPr="008056C2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N</w:t>
            </w:r>
            <w:r w:rsidR="002844CC" w:rsidRPr="008056C2">
              <w:rPr>
                <w:rFonts w:ascii="Times New Roman" w:hAnsi="Times New Roman" w:cs="Times New Roman"/>
                <w:sz w:val="24"/>
              </w:rPr>
              <w:t>)</w:t>
            </w:r>
          </w:p>
          <w:p w:rsidR="002844CC" w:rsidRPr="008056C2" w:rsidRDefault="0058390F" w:rsidP="002844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m</w:t>
            </w:r>
            <w:r w:rsidR="002844CC"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86BC1" w:rsidRPr="008056C2">
              <w:rPr>
                <w:rFonts w:ascii="Times New Roman" w:hAnsi="Times New Roman" w:cs="Times New Roman"/>
                <w:sz w:val="24"/>
              </w:rPr>
              <w:tab/>
            </w:r>
            <w:r w:rsidR="002844CC" w:rsidRPr="008056C2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mass</w:t>
            </w:r>
            <w:r w:rsidR="002844CC" w:rsidRPr="008056C2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kg</w:t>
            </w:r>
            <w:r w:rsidR="002844CC" w:rsidRPr="008056C2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(g/1000 = kg)</w:t>
            </w:r>
          </w:p>
          <w:p w:rsidR="00986BC1" w:rsidRPr="008056C2" w:rsidRDefault="00986BC1" w:rsidP="002844CC">
            <w:pPr>
              <w:rPr>
                <w:rFonts w:ascii="Times New Roman" w:hAnsi="Times New Roman" w:cs="Times New Roman"/>
                <w:sz w:val="24"/>
              </w:rPr>
            </w:pPr>
            <w:r w:rsidRPr="008056C2">
              <w:rPr>
                <w:rFonts w:ascii="Times New Roman" w:hAnsi="Times New Roman" w:cs="Times New Roman"/>
                <w:i/>
                <w:sz w:val="24"/>
              </w:rPr>
              <w:t>a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  <w:t>- acceleration (m/s/s)</w:t>
            </w:r>
          </w:p>
          <w:p w:rsidR="00986BC1" w:rsidRDefault="0058390F" w:rsidP="002844CC">
            <w:pPr>
              <w:rPr>
                <w:rFonts w:ascii="Times New Roman" w:hAnsi="Times New Roman" w:cs="Times New Roman"/>
                <w:sz w:val="24"/>
              </w:rPr>
            </w:pPr>
            <w:r w:rsidRPr="0058390F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6D"/>
            </w:r>
            <w:r w:rsidR="00986BC1"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86BC1" w:rsidRPr="008056C2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coefficient of friction</w:t>
            </w:r>
            <w:r w:rsidR="00986BC1"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94B44" w:rsidRDefault="00794B44" w:rsidP="00794B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tangential velocity (m/s)</w:t>
            </w:r>
          </w:p>
          <w:p w:rsidR="00794B44" w:rsidRDefault="00794B44" w:rsidP="00794B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period (s)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94B44" w:rsidRDefault="00794B44" w:rsidP="00794B44">
            <w:pPr>
              <w:rPr>
                <w:rFonts w:ascii="Times New Roman" w:hAnsi="Times New Roman" w:cs="Times New Roman"/>
                <w:sz w:val="24"/>
              </w:rPr>
            </w:pP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86BC1" w:rsidRPr="008056C2" w:rsidRDefault="00986BC1" w:rsidP="0058390F">
            <w:pPr>
              <w:rPr>
                <w:rFonts w:ascii="Times New Roman" w:hAnsi="Times New Roman" w:cs="Times New Roman"/>
              </w:rPr>
            </w:pPr>
          </w:p>
        </w:tc>
      </w:tr>
      <w:tr w:rsidR="002844CC" w:rsidRPr="008056C2" w:rsidTr="00D9399C">
        <w:tc>
          <w:tcPr>
            <w:tcW w:w="5868" w:type="dxa"/>
          </w:tcPr>
          <w:p w:rsidR="002C5091" w:rsidRPr="00156950" w:rsidRDefault="003334A3" w:rsidP="0058390F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Standing Waves</w:t>
            </w:r>
          </w:p>
          <w:p w:rsidR="00912D47" w:rsidRDefault="00912D47" w:rsidP="0058390F">
            <w:pPr>
              <w:rPr>
                <w:rFonts w:ascii="Times New Roman" w:hAnsi="Times New Roman" w:cs="Times New Roman"/>
                <w:noProof/>
              </w:rPr>
            </w:pPr>
          </w:p>
          <w:p w:rsidR="00912D47" w:rsidRDefault="00912D47" w:rsidP="0058390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Top: 1g – ride               Bottom: 1g + ride</w:t>
            </w:r>
          </w:p>
          <w:p w:rsidR="002844CC" w:rsidRDefault="002844CC" w:rsidP="00912D47">
            <w:pPr>
              <w:rPr>
                <w:rFonts w:ascii="Times New Roman" w:hAnsi="Times New Roman" w:cs="Times New Roman"/>
              </w:rPr>
            </w:pPr>
          </w:p>
          <w:p w:rsidR="00912D47" w:rsidRDefault="00912D47" w:rsidP="00912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(m/s/s) </w:t>
            </w:r>
            <w:r>
              <w:rPr>
                <w:rFonts w:ascii="Times New Roman" w:hAnsi="Times New Roman" w:cs="Times New Roman"/>
              </w:rPr>
              <w:sym w:font="Symbol" w:char="F0B8"/>
            </w:r>
            <w:r>
              <w:rPr>
                <w:rFonts w:ascii="Times New Roman" w:hAnsi="Times New Roman" w:cs="Times New Roman"/>
              </w:rPr>
              <w:t xml:space="preserve"> 9.8 = </w:t>
            </w:r>
            <w:r w:rsidR="00F8106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“g”s</w:t>
            </w:r>
            <w:r w:rsidR="00F8106A">
              <w:rPr>
                <w:rFonts w:ascii="Times New Roman" w:hAnsi="Times New Roman" w:cs="Times New Roman"/>
              </w:rPr>
              <w:t>)</w:t>
            </w:r>
          </w:p>
          <w:p w:rsidR="00912D47" w:rsidRDefault="00912D47" w:rsidP="00912D47">
            <w:pPr>
              <w:rPr>
                <w:rFonts w:ascii="Times New Roman" w:hAnsi="Times New Roman" w:cs="Times New Roman"/>
              </w:rPr>
            </w:pPr>
          </w:p>
          <w:p w:rsidR="00912D47" w:rsidRDefault="00F8106A" w:rsidP="00912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12D47">
              <w:rPr>
                <w:rFonts w:ascii="Times New Roman" w:hAnsi="Times New Roman" w:cs="Times New Roman"/>
              </w:rPr>
              <w:t xml:space="preserve">“g”s 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912D47">
              <w:rPr>
                <w:rFonts w:ascii="Times New Roman" w:hAnsi="Times New Roman" w:cs="Times New Roman"/>
              </w:rPr>
              <w:t>x 9.8 = (m/s/s)</w:t>
            </w:r>
          </w:p>
          <w:p w:rsidR="00912D47" w:rsidRPr="008056C2" w:rsidRDefault="00912D47" w:rsidP="00912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073200" w:rsidRDefault="003C569A" w:rsidP="00284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Inverted “g”s are negative</w:t>
            </w:r>
          </w:p>
          <w:p w:rsidR="001E38B1" w:rsidRDefault="001E38B1" w:rsidP="002844CC">
            <w:pPr>
              <w:rPr>
                <w:rFonts w:ascii="Times New Roman" w:hAnsi="Times New Roman" w:cs="Times New Roman"/>
              </w:rPr>
            </w:pPr>
          </w:p>
          <w:p w:rsidR="003C569A" w:rsidRDefault="003C569A" w:rsidP="00284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“g” = 9.8 m/s/s</w:t>
            </w:r>
          </w:p>
          <w:p w:rsidR="003C569A" w:rsidRDefault="003C569A" w:rsidP="002844CC">
            <w:pPr>
              <w:rPr>
                <w:rFonts w:ascii="Times New Roman" w:hAnsi="Times New Roman" w:cs="Times New Roman"/>
              </w:rPr>
            </w:pPr>
          </w:p>
          <w:p w:rsidR="003C569A" w:rsidRPr="008056C2" w:rsidRDefault="003C569A" w:rsidP="00284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Pr="003C569A">
              <w:rPr>
                <w:rFonts w:ascii="Times New Roman" w:hAnsi="Times New Roman" w:cs="Times New Roman"/>
                <w:u w:val="single"/>
              </w:rPr>
              <w:t>&gt;</w:t>
            </w:r>
            <w:r>
              <w:rPr>
                <w:rFonts w:ascii="Times New Roman" w:hAnsi="Times New Roman" w:cs="Times New Roman"/>
              </w:rPr>
              <w:t xml:space="preserve"> 9.8 for water to stay in the bucket etc.</w:t>
            </w:r>
          </w:p>
        </w:tc>
      </w:tr>
      <w:tr w:rsidR="00C9470D" w:rsidRPr="008056C2" w:rsidTr="00D9399C">
        <w:tc>
          <w:tcPr>
            <w:tcW w:w="5868" w:type="dxa"/>
          </w:tcPr>
          <w:p w:rsidR="00C9470D" w:rsidRDefault="003334A3" w:rsidP="007809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Doppler</w:t>
            </w:r>
          </w:p>
          <w:p w:rsidR="00346ACF" w:rsidRPr="00156950" w:rsidRDefault="00346ACF" w:rsidP="0078099F">
            <w:pPr>
              <w:rPr>
                <w:rFonts w:ascii="Times New Roman" w:hAnsi="Times New Roman" w:cs="Times New Roman"/>
                <w:b/>
              </w:rPr>
            </w:pPr>
          </w:p>
          <w:p w:rsidR="00912D47" w:rsidRDefault="00346ACF" w:rsidP="00912D47">
            <w:pPr>
              <w:jc w:val="both"/>
            </w:pPr>
            <w:r w:rsidRPr="00B16452">
              <w:rPr>
                <w:position w:val="-20"/>
              </w:rPr>
              <w:object w:dxaOrig="1180" w:dyaOrig="560">
                <v:shape id="_x0000_i1033" type="#_x0000_t75" style="width:58.9pt;height:27.6pt" o:ole="">
                  <v:imagedata r:id="rId22" o:title=""/>
                </v:shape>
                <o:OLEObject Type="Embed" ProgID="Equation.3" ShapeID="_x0000_i1033" DrawAspect="Content" ObjectID="_1494333722" r:id="rId23"/>
              </w:object>
            </w:r>
          </w:p>
          <w:p w:rsidR="00346ACF" w:rsidRDefault="00346ACF" w:rsidP="00912D47">
            <w:pPr>
              <w:jc w:val="both"/>
              <w:rPr>
                <w:vertAlign w:val="superscript"/>
              </w:rPr>
            </w:pPr>
          </w:p>
          <w:p w:rsidR="00346ACF" w:rsidRDefault="00346ACF" w:rsidP="00346A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G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Universal Gravitation Constant</w:t>
            </w:r>
          </w:p>
          <w:p w:rsidR="00C9470D" w:rsidRDefault="00346ACF" w:rsidP="00346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12D47">
              <w:rPr>
                <w:rFonts w:ascii="Times New Roman" w:hAnsi="Times New Roman" w:cs="Times New Roman"/>
              </w:rPr>
              <w:t>6.67x10</w:t>
            </w:r>
            <w:r w:rsidRPr="00912D47">
              <w:rPr>
                <w:rFonts w:ascii="Times New Roman" w:hAnsi="Times New Roman" w:cs="Times New Roman"/>
                <w:vertAlign w:val="superscript"/>
              </w:rPr>
              <w:t>-11</w:t>
            </w:r>
            <w:r w:rsidRPr="00912D47">
              <w:rPr>
                <w:rFonts w:ascii="Times New Roman" w:hAnsi="Times New Roman" w:cs="Times New Roman"/>
              </w:rPr>
              <w:t xml:space="preserve"> Nm</w:t>
            </w:r>
            <w:r w:rsidRPr="00912D47">
              <w:rPr>
                <w:rFonts w:ascii="Times New Roman" w:hAnsi="Times New Roman" w:cs="Times New Roman"/>
                <w:vertAlign w:val="superscript"/>
              </w:rPr>
              <w:t>2</w:t>
            </w:r>
            <w:r w:rsidRPr="00912D47">
              <w:rPr>
                <w:rFonts w:ascii="Times New Roman" w:hAnsi="Times New Roman" w:cs="Times New Roman"/>
              </w:rPr>
              <w:t>/kg</w:t>
            </w:r>
            <w:r w:rsidRPr="00912D47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00" w:type="dxa"/>
          </w:tcPr>
          <w:p w:rsidR="00D9399C" w:rsidRPr="00012EAF" w:rsidRDefault="00D9399C" w:rsidP="00D939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Symbols and units:</w:t>
            </w:r>
          </w:p>
          <w:p w:rsidR="00D9399C" w:rsidRPr="008056C2" w:rsidRDefault="00D9399C" w:rsidP="00D939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F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force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N</w:t>
            </w:r>
            <w:r w:rsidRPr="008056C2">
              <w:rPr>
                <w:rFonts w:ascii="Times New Roman" w:hAnsi="Times New Roman" w:cs="Times New Roman"/>
                <w:sz w:val="24"/>
              </w:rPr>
              <w:t>)</w:t>
            </w:r>
          </w:p>
          <w:p w:rsidR="00156950" w:rsidRPr="008056C2" w:rsidRDefault="00156950" w:rsidP="001569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m</w:t>
            </w:r>
            <w:r w:rsidR="00FA7E8A">
              <w:rPr>
                <w:rFonts w:ascii="Times New Roman" w:hAnsi="Times New Roman" w:cs="Times New Roman"/>
                <w:i/>
                <w:sz w:val="24"/>
                <w:vertAlign w:val="subscript"/>
              </w:rPr>
              <w:t>1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 w:rsidR="00FA7E8A">
              <w:rPr>
                <w:rFonts w:ascii="Times New Roman" w:hAnsi="Times New Roman" w:cs="Times New Roman"/>
                <w:sz w:val="24"/>
              </w:rPr>
              <w:t>the first</w:t>
            </w:r>
            <w:r>
              <w:rPr>
                <w:rFonts w:ascii="Times New Roman" w:hAnsi="Times New Roman" w:cs="Times New Roman"/>
                <w:sz w:val="24"/>
              </w:rPr>
              <w:t xml:space="preserve"> mass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kg</w:t>
            </w:r>
            <w:r w:rsidRPr="008056C2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56950" w:rsidRPr="008056C2" w:rsidRDefault="00156950" w:rsidP="001569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m</w:t>
            </w:r>
            <w:r w:rsidR="00FA7E8A">
              <w:rPr>
                <w:rFonts w:ascii="Times New Roman" w:hAnsi="Times New Roman" w:cs="Times New Roman"/>
                <w:i/>
                <w:sz w:val="24"/>
                <w:vertAlign w:val="subscript"/>
              </w:rPr>
              <w:t>2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 w:rsidR="00FA7E8A">
              <w:rPr>
                <w:rFonts w:ascii="Times New Roman" w:hAnsi="Times New Roman" w:cs="Times New Roman"/>
                <w:sz w:val="24"/>
              </w:rPr>
              <w:t>the second mass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kg</w:t>
            </w:r>
            <w:r w:rsidRPr="008056C2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56950" w:rsidRDefault="00156950" w:rsidP="001569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 w:rsidR="00FA7E8A">
              <w:rPr>
                <w:rFonts w:ascii="Times New Roman" w:hAnsi="Times New Roman" w:cs="Times New Roman"/>
                <w:sz w:val="24"/>
              </w:rPr>
              <w:t>distance separating the centers</w:t>
            </w:r>
            <w:r>
              <w:rPr>
                <w:rFonts w:ascii="Times New Roman" w:hAnsi="Times New Roman" w:cs="Times New Roman"/>
                <w:sz w:val="24"/>
              </w:rPr>
              <w:t xml:space="preserve"> (m)</w:t>
            </w:r>
          </w:p>
          <w:p w:rsidR="00156950" w:rsidRDefault="00156950" w:rsidP="001569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G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Universal Gravitation Constant</w:t>
            </w:r>
          </w:p>
          <w:p w:rsidR="00C9470D" w:rsidRDefault="00156950" w:rsidP="00912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12D47">
              <w:rPr>
                <w:rFonts w:ascii="Times New Roman" w:hAnsi="Times New Roman" w:cs="Times New Roman"/>
              </w:rPr>
              <w:t>6.67x10</w:t>
            </w:r>
            <w:r w:rsidRPr="00912D47">
              <w:rPr>
                <w:rFonts w:ascii="Times New Roman" w:hAnsi="Times New Roman" w:cs="Times New Roman"/>
                <w:vertAlign w:val="superscript"/>
              </w:rPr>
              <w:t>-11</w:t>
            </w:r>
            <w:r w:rsidRPr="00912D47">
              <w:rPr>
                <w:rFonts w:ascii="Times New Roman" w:hAnsi="Times New Roman" w:cs="Times New Roman"/>
              </w:rPr>
              <w:t xml:space="preserve"> Nm</w:t>
            </w:r>
            <w:r w:rsidRPr="00912D47">
              <w:rPr>
                <w:rFonts w:ascii="Times New Roman" w:hAnsi="Times New Roman" w:cs="Times New Roman"/>
                <w:vertAlign w:val="superscript"/>
              </w:rPr>
              <w:t>2</w:t>
            </w:r>
            <w:r w:rsidRPr="00912D47">
              <w:rPr>
                <w:rFonts w:ascii="Times New Roman" w:hAnsi="Times New Roman" w:cs="Times New Roman"/>
              </w:rPr>
              <w:t>/kg</w:t>
            </w:r>
            <w:r w:rsidRPr="00912D47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56950" w:rsidRPr="00156950" w:rsidRDefault="00156950" w:rsidP="00912D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E0D0A" w:rsidRPr="008056C2" w:rsidRDefault="009E0D0A" w:rsidP="002844CC">
      <w:pPr>
        <w:spacing w:after="0"/>
        <w:rPr>
          <w:rFonts w:ascii="Times New Roman" w:hAnsi="Times New Roman" w:cs="Times New Roman"/>
        </w:rPr>
      </w:pPr>
    </w:p>
    <w:sectPr w:rsidR="009E0D0A" w:rsidRPr="008056C2" w:rsidSect="0088499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C0301"/>
    <w:multiLevelType w:val="hybridMultilevel"/>
    <w:tmpl w:val="EBACB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844CC"/>
    <w:rsid w:val="0000059D"/>
    <w:rsid w:val="00007C19"/>
    <w:rsid w:val="00012EAF"/>
    <w:rsid w:val="00054388"/>
    <w:rsid w:val="00073200"/>
    <w:rsid w:val="000E1ABA"/>
    <w:rsid w:val="00156950"/>
    <w:rsid w:val="0019671E"/>
    <w:rsid w:val="001D1FCE"/>
    <w:rsid w:val="001E38B1"/>
    <w:rsid w:val="00234DBE"/>
    <w:rsid w:val="00276C73"/>
    <w:rsid w:val="002844CC"/>
    <w:rsid w:val="002C5091"/>
    <w:rsid w:val="003334A3"/>
    <w:rsid w:val="00346ACF"/>
    <w:rsid w:val="003758B3"/>
    <w:rsid w:val="003C569A"/>
    <w:rsid w:val="004040A6"/>
    <w:rsid w:val="00434F04"/>
    <w:rsid w:val="004A152B"/>
    <w:rsid w:val="004A45E9"/>
    <w:rsid w:val="004A7859"/>
    <w:rsid w:val="004D6A3F"/>
    <w:rsid w:val="005029E2"/>
    <w:rsid w:val="005471F1"/>
    <w:rsid w:val="0058390F"/>
    <w:rsid w:val="005B36B0"/>
    <w:rsid w:val="005E211A"/>
    <w:rsid w:val="007039A6"/>
    <w:rsid w:val="00753999"/>
    <w:rsid w:val="0078099F"/>
    <w:rsid w:val="00794B44"/>
    <w:rsid w:val="007A5B7C"/>
    <w:rsid w:val="007C581B"/>
    <w:rsid w:val="007D72DA"/>
    <w:rsid w:val="008047B6"/>
    <w:rsid w:val="008056C2"/>
    <w:rsid w:val="00820C45"/>
    <w:rsid w:val="0088499F"/>
    <w:rsid w:val="008D5867"/>
    <w:rsid w:val="00903698"/>
    <w:rsid w:val="00912D47"/>
    <w:rsid w:val="0097442A"/>
    <w:rsid w:val="00981262"/>
    <w:rsid w:val="00986BC1"/>
    <w:rsid w:val="009E0D0A"/>
    <w:rsid w:val="00A726F1"/>
    <w:rsid w:val="00A7458D"/>
    <w:rsid w:val="00B47134"/>
    <w:rsid w:val="00B62BE8"/>
    <w:rsid w:val="00B83A4D"/>
    <w:rsid w:val="00C13917"/>
    <w:rsid w:val="00C840FE"/>
    <w:rsid w:val="00C9470D"/>
    <w:rsid w:val="00CA16FC"/>
    <w:rsid w:val="00D5343D"/>
    <w:rsid w:val="00D576BA"/>
    <w:rsid w:val="00D9399C"/>
    <w:rsid w:val="00E37E87"/>
    <w:rsid w:val="00E435F9"/>
    <w:rsid w:val="00E93E53"/>
    <w:rsid w:val="00EB3A73"/>
    <w:rsid w:val="00EE2BD1"/>
    <w:rsid w:val="00F2547F"/>
    <w:rsid w:val="00F8106A"/>
    <w:rsid w:val="00F83DE8"/>
    <w:rsid w:val="00FA7E8A"/>
    <w:rsid w:val="00FC223C"/>
    <w:rsid w:val="00FC4EB3"/>
    <w:rsid w:val="00FF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4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0F872-2ED7-4E17-BA14-66981449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3</cp:revision>
  <cp:lastPrinted>2015-04-14T21:22:00Z</cp:lastPrinted>
  <dcterms:created xsi:type="dcterms:W3CDTF">2015-05-28T22:54:00Z</dcterms:created>
  <dcterms:modified xsi:type="dcterms:W3CDTF">2015-05-28T22:55:00Z</dcterms:modified>
</cp:coreProperties>
</file>