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33" w:rsidRDefault="00C00533" w:rsidP="00C00533">
      <w:pPr>
        <w:rPr>
          <w:b/>
          <w:u w:val="single"/>
        </w:rPr>
      </w:pPr>
      <w:r w:rsidRPr="00502B61">
        <w:rPr>
          <w:b/>
        </w:rPr>
        <w:t>Noteguide for</w:t>
      </w:r>
      <w:r>
        <w:rPr>
          <w:b/>
        </w:rPr>
        <w:t xml:space="preserve"> Doppler </w:t>
      </w:r>
      <w:r w:rsidRPr="00502B61">
        <w:rPr>
          <w:b/>
        </w:rPr>
        <w:t xml:space="preserve"> (Videos </w:t>
      </w:r>
      <w:r>
        <w:rPr>
          <w:b/>
        </w:rPr>
        <w:t>12K, 12L</w:t>
      </w:r>
      <w:r w:rsidRPr="00502B61">
        <w:rPr>
          <w:b/>
        </w:rPr>
        <w:t>)</w:t>
      </w:r>
      <w:r w:rsidRPr="00502B61">
        <w:rPr>
          <w:b/>
        </w:rPr>
        <w:tab/>
      </w:r>
      <w:r w:rsidRPr="00502B61">
        <w:rPr>
          <w:b/>
        </w:rPr>
        <w:tab/>
      </w:r>
      <w:r w:rsidR="009C4F5C">
        <w:rPr>
          <w:b/>
        </w:rPr>
        <w:tab/>
      </w:r>
      <w:r w:rsidR="009C4F5C"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D10B60" w:rsidRPr="00DB25EF" w:rsidRDefault="00D10B60" w:rsidP="00DB25EF">
      <w:pPr>
        <w:jc w:val="center"/>
        <w:rPr>
          <w:b/>
        </w:rPr>
      </w:pPr>
    </w:p>
    <w:p w:rsidR="00606868" w:rsidRDefault="009E3723">
      <w:pPr>
        <w:rPr>
          <w:b/>
        </w:rPr>
      </w:pPr>
      <w:r w:rsidRPr="0012160F">
        <w:rPr>
          <w:b/>
        </w:rPr>
        <w:t xml:space="preserve">Video </w:t>
      </w:r>
      <w:r w:rsidR="003A2CCC">
        <w:rPr>
          <w:b/>
        </w:rPr>
        <w:t>K</w:t>
      </w:r>
      <w:r w:rsidRPr="0012160F">
        <w:rPr>
          <w:b/>
        </w:rPr>
        <w:t xml:space="preserve"> - </w:t>
      </w:r>
      <w:r w:rsidR="003A2CCC">
        <w:rPr>
          <w:b/>
        </w:rPr>
        <w:t>Introduction to Doppler</w:t>
      </w:r>
    </w:p>
    <w:p w:rsidR="003A2CCC" w:rsidRDefault="003A2CCC">
      <w:pPr>
        <w:rPr>
          <w:b/>
        </w:rPr>
      </w:pPr>
    </w:p>
    <w:p w:rsidR="006F01A7" w:rsidRDefault="006F01A7" w:rsidP="006936E5">
      <w:pPr>
        <w:rPr>
          <w:b/>
        </w:rPr>
      </w:pPr>
    </w:p>
    <w:p w:rsidR="006F01A7" w:rsidRDefault="006F01A7" w:rsidP="006936E5">
      <w:pPr>
        <w:rPr>
          <w:b/>
        </w:rPr>
      </w:pPr>
    </w:p>
    <w:p w:rsidR="006F01A7" w:rsidRDefault="006F01A7" w:rsidP="006936E5">
      <w:pPr>
        <w:rPr>
          <w:b/>
        </w:rPr>
      </w:pPr>
    </w:p>
    <w:p w:rsidR="00DB7365" w:rsidRDefault="006F01A7" w:rsidP="006936E5">
      <w:pPr>
        <w:rPr>
          <w:b/>
        </w:rPr>
      </w:pPr>
      <w:r w:rsidRPr="00D10B60">
        <w:rPr>
          <w:b/>
          <w:u w:val="single"/>
        </w:rPr>
        <w:t>Receding</w:t>
      </w:r>
      <w:r>
        <w:rPr>
          <w:b/>
        </w:rPr>
        <w:t xml:space="preserve"> source/observer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0B60">
        <w:rPr>
          <w:b/>
          <w:u w:val="single"/>
        </w:rPr>
        <w:t>Approaching</w:t>
      </w:r>
      <w:r>
        <w:rPr>
          <w:b/>
        </w:rPr>
        <w:t xml:space="preserve"> source/observer</w:t>
      </w:r>
    </w:p>
    <w:p w:rsidR="006F01A7" w:rsidRDefault="006F01A7" w:rsidP="006936E5">
      <w:pPr>
        <w:rPr>
          <w:b/>
        </w:rPr>
      </w:pPr>
    </w:p>
    <w:p w:rsidR="003A2CCC" w:rsidRDefault="006F01A7" w:rsidP="006936E5">
      <w:pPr>
        <w:rPr>
          <w:b/>
        </w:rPr>
      </w:pPr>
      <w:r>
        <w:rPr>
          <w:b/>
        </w:rPr>
        <w:t>Frequency is</w:t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Frequency is</w:t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</w:p>
    <w:p w:rsidR="003A2CCC" w:rsidRDefault="003A2CCC" w:rsidP="006936E5">
      <w:pPr>
        <w:rPr>
          <w:b/>
        </w:rPr>
      </w:pPr>
    </w:p>
    <w:p w:rsidR="003A2CCC" w:rsidRPr="003A2CCC" w:rsidRDefault="003A2CCC" w:rsidP="006936E5">
      <w:r>
        <w:rPr>
          <w:b/>
        </w:rPr>
        <w:t xml:space="preserve">Video L - </w:t>
      </w:r>
      <w:r w:rsidRPr="003A2CCC">
        <w:t>Feel free to skip the derivation if it does not interest you, but write down what all the variables are in the formulas</w:t>
      </w:r>
      <w:r w:rsidR="006F01A7">
        <w:t>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2CCC" w:rsidTr="003A2CCC">
        <w:tc>
          <w:tcPr>
            <w:tcW w:w="5328" w:type="dxa"/>
          </w:tcPr>
          <w:p w:rsidR="003A2CCC" w:rsidRDefault="003A2CCC" w:rsidP="006936E5">
            <w:pPr>
              <w:rPr>
                <w:b/>
              </w:rPr>
            </w:pPr>
            <w:r>
              <w:rPr>
                <w:b/>
              </w:rPr>
              <w:t>Moving Source</w:t>
            </w:r>
          </w:p>
          <w:p w:rsidR="003A2CCC" w:rsidRDefault="003A2CCC" w:rsidP="006936E5">
            <w:pPr>
              <w:rPr>
                <w:b/>
              </w:rPr>
            </w:pPr>
            <w:r w:rsidRPr="00673B94">
              <w:rPr>
                <w:position w:val="-40"/>
                <w:sz w:val="22"/>
              </w:rPr>
              <w:object w:dxaOrig="198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48pt" o:ole="">
                  <v:imagedata r:id="rId4" o:title=""/>
                </v:shape>
                <o:OLEObject Type="Embed" ProgID="Equation.3" ShapeID="_x0000_i1025" DrawAspect="Content" ObjectID="_1616564028" r:id="rId5"/>
              </w:object>
            </w:r>
          </w:p>
          <w:p w:rsidR="003A2CCC" w:rsidRPr="003A2CCC" w:rsidRDefault="003A2CCC" w:rsidP="003A2CCC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</w:t>
            </w:r>
            <w:r w:rsidRPr="003A2CCC">
              <w:rPr>
                <w:i/>
              </w:rPr>
              <w:t xml:space="preserve"> </w:t>
            </w:r>
            <w:r w:rsidRPr="003A2CCC">
              <w:rPr>
                <w:i/>
                <w:sz w:val="48"/>
              </w:rPr>
              <w:t>':</w:t>
            </w:r>
          </w:p>
          <w:p w:rsidR="003A2CCC" w:rsidRPr="003A2CCC" w:rsidRDefault="003A2CCC" w:rsidP="003A2CCC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f:</w:t>
            </w:r>
          </w:p>
          <w:p w:rsidR="003A2CCC" w:rsidRPr="003A2CCC" w:rsidRDefault="003A2CCC" w:rsidP="003A2CCC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v:</w:t>
            </w:r>
          </w:p>
          <w:p w:rsidR="003A2CCC" w:rsidRDefault="003A2CCC" w:rsidP="003A2CCC">
            <w:pPr>
              <w:rPr>
                <w:b/>
              </w:rPr>
            </w:pPr>
            <w:r w:rsidRPr="003A2CCC">
              <w:rPr>
                <w:i/>
                <w:sz w:val="48"/>
              </w:rPr>
              <w:t>u</w:t>
            </w:r>
            <w:r w:rsidRPr="003A2CCC">
              <w:rPr>
                <w:i/>
                <w:sz w:val="48"/>
              </w:rPr>
              <w:softHyphen/>
            </w:r>
            <w:r w:rsidRPr="003A2CCC">
              <w:rPr>
                <w:i/>
                <w:sz w:val="48"/>
                <w:vertAlign w:val="subscript"/>
              </w:rPr>
              <w:t>s:</w:t>
            </w:r>
          </w:p>
        </w:tc>
        <w:tc>
          <w:tcPr>
            <w:tcW w:w="5328" w:type="dxa"/>
          </w:tcPr>
          <w:p w:rsidR="003A2CCC" w:rsidRDefault="003A2CCC" w:rsidP="006936E5">
            <w:pPr>
              <w:rPr>
                <w:b/>
              </w:rPr>
            </w:pPr>
            <w:r>
              <w:rPr>
                <w:b/>
              </w:rPr>
              <w:t>Moving Observer</w:t>
            </w:r>
          </w:p>
          <w:p w:rsidR="003A2CCC" w:rsidRDefault="003A2CCC" w:rsidP="006936E5">
            <w:pPr>
              <w:rPr>
                <w:sz w:val="22"/>
              </w:rPr>
            </w:pPr>
            <w:r w:rsidRPr="00CA7C8C">
              <w:rPr>
                <w:position w:val="-36"/>
                <w:sz w:val="22"/>
              </w:rPr>
              <w:object w:dxaOrig="2000" w:dyaOrig="880">
                <v:shape id="_x0000_i1026" type="#_x0000_t75" style="width:100.5pt;height:43.5pt" o:ole="">
                  <v:imagedata r:id="rId6" o:title=""/>
                </v:shape>
                <o:OLEObject Type="Embed" ProgID="Equation.3" ShapeID="_x0000_i1026" DrawAspect="Content" ObjectID="_1616564029" r:id="rId7"/>
              </w:object>
            </w:r>
          </w:p>
          <w:p w:rsidR="003A2CCC" w:rsidRPr="003A2CCC" w:rsidRDefault="003A2CCC" w:rsidP="006936E5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</w:t>
            </w:r>
            <w:r w:rsidRPr="003A2CCC">
              <w:rPr>
                <w:i/>
              </w:rPr>
              <w:t xml:space="preserve"> </w:t>
            </w:r>
            <w:r w:rsidRPr="003A2CCC">
              <w:rPr>
                <w:i/>
                <w:sz w:val="48"/>
              </w:rPr>
              <w:t>':</w:t>
            </w:r>
          </w:p>
          <w:p w:rsidR="003A2CCC" w:rsidRPr="003A2CCC" w:rsidRDefault="003A2CCC" w:rsidP="006936E5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f:</w:t>
            </w:r>
          </w:p>
          <w:p w:rsidR="003A2CCC" w:rsidRPr="003A2CCC" w:rsidRDefault="003A2CCC" w:rsidP="006936E5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v:</w:t>
            </w:r>
          </w:p>
          <w:p w:rsidR="003A2CCC" w:rsidRPr="003A2CCC" w:rsidRDefault="003A2CCC" w:rsidP="003A2CCC">
            <w:pPr>
              <w:rPr>
                <w:sz w:val="22"/>
              </w:rPr>
            </w:pPr>
            <w:r w:rsidRPr="003A2CCC">
              <w:rPr>
                <w:i/>
                <w:sz w:val="48"/>
              </w:rPr>
              <w:t>u</w:t>
            </w:r>
            <w:r w:rsidRPr="003A2CCC">
              <w:rPr>
                <w:i/>
                <w:sz w:val="48"/>
              </w:rPr>
              <w:softHyphen/>
            </w:r>
            <w:r w:rsidRPr="003A2CCC">
              <w:rPr>
                <w:i/>
                <w:sz w:val="48"/>
                <w:vertAlign w:val="subscript"/>
              </w:rPr>
              <w:t>o:</w:t>
            </w:r>
          </w:p>
        </w:tc>
      </w:tr>
    </w:tbl>
    <w:p w:rsidR="003A2CCC" w:rsidRDefault="003A2CCC" w:rsidP="006936E5">
      <w:pPr>
        <w:rPr>
          <w:b/>
        </w:rPr>
      </w:pPr>
    </w:p>
    <w:p w:rsidR="006F01A7" w:rsidRDefault="006F01A7" w:rsidP="006936E5">
      <w:pPr>
        <w:rPr>
          <w:b/>
        </w:rPr>
      </w:pPr>
    </w:p>
    <w:p w:rsidR="006F01A7" w:rsidRDefault="00C22C8D" w:rsidP="006936E5">
      <w:r>
        <w:rPr>
          <w:b/>
        </w:rPr>
        <w:t>Do</w:t>
      </w:r>
      <w:r w:rsidR="006F01A7">
        <w:rPr>
          <w:b/>
        </w:rPr>
        <w:t xml:space="preserve"> Examples </w:t>
      </w:r>
      <w:r w:rsidR="006F01A7" w:rsidRPr="00CC4E4C">
        <w:rPr>
          <w:b/>
          <w:u w:val="single"/>
        </w:rPr>
        <w:t>1 and 3</w:t>
      </w:r>
      <w:r w:rsidR="006F01A7">
        <w:rPr>
          <w:b/>
        </w:rPr>
        <w:t xml:space="preserve">.  </w:t>
      </w:r>
      <w:r w:rsidR="006F01A7" w:rsidRPr="006F01A7">
        <w:t>We will not be solving for source or observer speed, but it is extra credit on the test if you want to learn how to do it</w:t>
      </w:r>
    </w:p>
    <w:p w:rsidR="006F01A7" w:rsidRDefault="006F01A7" w:rsidP="006936E5"/>
    <w:tbl>
      <w:tblPr>
        <w:tblStyle w:val="TableGrid"/>
        <w:tblW w:w="0" w:type="auto"/>
        <w:tblLook w:val="04A0"/>
      </w:tblPr>
      <w:tblGrid>
        <w:gridCol w:w="5151"/>
        <w:gridCol w:w="5145"/>
      </w:tblGrid>
      <w:tr w:rsidR="006F01A7" w:rsidTr="006F01A7">
        <w:tc>
          <w:tcPr>
            <w:tcW w:w="5328" w:type="dxa"/>
          </w:tcPr>
          <w:p w:rsidR="006F01A7" w:rsidRPr="006F01A7" w:rsidRDefault="006F01A7" w:rsidP="006F01A7">
            <w:r>
              <w:rPr>
                <w:b/>
              </w:rPr>
              <w:t>Example 1</w:t>
            </w:r>
            <w:r w:rsidRPr="006F01A7">
              <w:t xml:space="preserve"> </w:t>
            </w:r>
            <w:r w:rsidRPr="006F01A7">
              <w:rPr>
                <w:b/>
              </w:rPr>
              <w:t>-</w:t>
            </w:r>
            <w:r w:rsidRPr="006F01A7">
              <w:t xml:space="preserve"> A car with a 256 Hz horn approaches you at 40.0 m/s.  What frequency do you hear? (3) </w:t>
            </w:r>
          </w:p>
          <w:p w:rsidR="006F01A7" w:rsidRDefault="006F01A7" w:rsidP="006F01A7">
            <w:r w:rsidRPr="006F01A7">
              <w:t>(use v sound = 343 m/s)</w:t>
            </w:r>
          </w:p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/>
          <w:p w:rsidR="006F01A7" w:rsidRDefault="006F01A7" w:rsidP="006F01A7">
            <w:pPr>
              <w:rPr>
                <w:b/>
              </w:rPr>
            </w:pPr>
          </w:p>
        </w:tc>
        <w:tc>
          <w:tcPr>
            <w:tcW w:w="5328" w:type="dxa"/>
          </w:tcPr>
          <w:p w:rsidR="006F01A7" w:rsidRDefault="006F01A7" w:rsidP="006936E5">
            <w:pPr>
              <w:rPr>
                <w:b/>
              </w:rPr>
            </w:pPr>
            <w:r>
              <w:rPr>
                <w:b/>
              </w:rPr>
              <w:t xml:space="preserve">Example 3 </w:t>
            </w:r>
            <w:r w:rsidRPr="006F01A7">
              <w:t>- You run at 8.50 m/s toward a violinist playing 660. Hz.  What frequency do you hear?  (Use 343 m/s as the speed of sound)</w:t>
            </w:r>
          </w:p>
        </w:tc>
      </w:tr>
    </w:tbl>
    <w:p w:rsidR="006F01A7" w:rsidRDefault="006F01A7" w:rsidP="006936E5">
      <w:pPr>
        <w:rPr>
          <w:b/>
        </w:rPr>
      </w:pPr>
    </w:p>
    <w:sectPr w:rsidR="006F01A7" w:rsidSect="00C0053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076110"/>
    <w:rsid w:val="0012160F"/>
    <w:rsid w:val="001405DB"/>
    <w:rsid w:val="00177827"/>
    <w:rsid w:val="00190D5D"/>
    <w:rsid w:val="001B127B"/>
    <w:rsid w:val="00216A97"/>
    <w:rsid w:val="002203F5"/>
    <w:rsid w:val="00244129"/>
    <w:rsid w:val="0027329E"/>
    <w:rsid w:val="00317437"/>
    <w:rsid w:val="00352EBF"/>
    <w:rsid w:val="0035407B"/>
    <w:rsid w:val="00365CA9"/>
    <w:rsid w:val="00382FE4"/>
    <w:rsid w:val="003871F2"/>
    <w:rsid w:val="003A2CCC"/>
    <w:rsid w:val="003D29ED"/>
    <w:rsid w:val="00434F04"/>
    <w:rsid w:val="00506072"/>
    <w:rsid w:val="00574032"/>
    <w:rsid w:val="00581147"/>
    <w:rsid w:val="00584CF6"/>
    <w:rsid w:val="005B42E4"/>
    <w:rsid w:val="005F4C13"/>
    <w:rsid w:val="00606868"/>
    <w:rsid w:val="00637D90"/>
    <w:rsid w:val="006936E5"/>
    <w:rsid w:val="00694895"/>
    <w:rsid w:val="006B68F7"/>
    <w:rsid w:val="006F01A7"/>
    <w:rsid w:val="0071014D"/>
    <w:rsid w:val="007B7564"/>
    <w:rsid w:val="0083669C"/>
    <w:rsid w:val="008532FF"/>
    <w:rsid w:val="008617B1"/>
    <w:rsid w:val="00871ED0"/>
    <w:rsid w:val="00895D32"/>
    <w:rsid w:val="008A2D33"/>
    <w:rsid w:val="008B0BEC"/>
    <w:rsid w:val="008C022C"/>
    <w:rsid w:val="008C0E1A"/>
    <w:rsid w:val="008C4622"/>
    <w:rsid w:val="008E726A"/>
    <w:rsid w:val="00966DC5"/>
    <w:rsid w:val="00997BF6"/>
    <w:rsid w:val="009A1FCA"/>
    <w:rsid w:val="009A3CB1"/>
    <w:rsid w:val="009C4F5C"/>
    <w:rsid w:val="009E3723"/>
    <w:rsid w:val="009F3FA2"/>
    <w:rsid w:val="00A303DA"/>
    <w:rsid w:val="00A441CD"/>
    <w:rsid w:val="00A7210B"/>
    <w:rsid w:val="00AB19C3"/>
    <w:rsid w:val="00B2268B"/>
    <w:rsid w:val="00B57250"/>
    <w:rsid w:val="00B717BC"/>
    <w:rsid w:val="00B81E35"/>
    <w:rsid w:val="00B85397"/>
    <w:rsid w:val="00BC1D8F"/>
    <w:rsid w:val="00BD3E75"/>
    <w:rsid w:val="00BE7F9A"/>
    <w:rsid w:val="00C00533"/>
    <w:rsid w:val="00C22C8D"/>
    <w:rsid w:val="00C25BF4"/>
    <w:rsid w:val="00C25D57"/>
    <w:rsid w:val="00C3730C"/>
    <w:rsid w:val="00C467DD"/>
    <w:rsid w:val="00C65459"/>
    <w:rsid w:val="00C671C2"/>
    <w:rsid w:val="00C840FE"/>
    <w:rsid w:val="00CC4E4C"/>
    <w:rsid w:val="00CF07E7"/>
    <w:rsid w:val="00D10B60"/>
    <w:rsid w:val="00D21FDE"/>
    <w:rsid w:val="00D27558"/>
    <w:rsid w:val="00D51126"/>
    <w:rsid w:val="00D5343D"/>
    <w:rsid w:val="00DB0BC2"/>
    <w:rsid w:val="00DB25EF"/>
    <w:rsid w:val="00DB7365"/>
    <w:rsid w:val="00DF40FA"/>
    <w:rsid w:val="00E44849"/>
    <w:rsid w:val="00F312FC"/>
    <w:rsid w:val="00F62349"/>
    <w:rsid w:val="00F77045"/>
    <w:rsid w:val="00F83DE8"/>
    <w:rsid w:val="00F867F3"/>
    <w:rsid w:val="00FA5C6B"/>
    <w:rsid w:val="00FB2C57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9</cp:revision>
  <cp:lastPrinted>2018-05-29T18:56:00Z</cp:lastPrinted>
  <dcterms:created xsi:type="dcterms:W3CDTF">2018-05-29T17:07:00Z</dcterms:created>
  <dcterms:modified xsi:type="dcterms:W3CDTF">2019-04-12T15:47:00Z</dcterms:modified>
</cp:coreProperties>
</file>