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9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590"/>
        <w:gridCol w:w="3820"/>
        <w:gridCol w:w="3690"/>
        <w:gridCol w:w="2348"/>
      </w:tblGrid>
      <w:tr w:rsidR="008C1DD2" w:rsidRPr="001A2429" w:rsidTr="0079005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1</w:t>
            </w:r>
          </w:p>
          <w:p w:rsidR="008C1DD2" w:rsidRPr="008C1DD2" w:rsidRDefault="00D4244A" w:rsidP="00620D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Jan</w:t>
            </w:r>
            <w:r w:rsidR="008C1DD2" w:rsidRPr="008C1DD2">
              <w:rPr>
                <w:b w:val="0"/>
              </w:rPr>
              <w:t xml:space="preserve"> </w:t>
            </w:r>
          </w:p>
          <w:p w:rsidR="008C1DD2" w:rsidRPr="008C1DD2" w:rsidRDefault="00D4244A" w:rsidP="00620D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3/4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A4.1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-Welcome to Physics!!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-Aristotle and Galileo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-Newton’s laws L/D</w:t>
            </w:r>
          </w:p>
          <w:p w:rsidR="00B9112F" w:rsidRPr="00B31FD1" w:rsidRDefault="008C1DD2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-Newton's second law</w:t>
            </w:r>
          </w:p>
          <w:p w:rsidR="008C1DD2" w:rsidRPr="00B31FD1" w:rsidRDefault="00B9112F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-The difference between mass and weight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DE50B4" w:rsidRPr="001A2429" w:rsidRDefault="00DE50B4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A, B, C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2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Jan</w:t>
            </w:r>
            <w:r w:rsidR="008C1DD2"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5/8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-Racetrack simulation game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8C1DD2" w:rsidRPr="00B31FD1" w:rsidRDefault="008C1DD2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4.1 Newton's Second Law Quizlette</w:t>
            </w:r>
          </w:p>
          <w:p w:rsidR="008C1DD2" w:rsidRPr="00B31FD1" w:rsidRDefault="008C1DD2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Racetrack Simulation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1D15" w:rsidRDefault="00E31D15" w:rsidP="008C1DD2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>
              <w:rPr>
                <w:rFonts w:ascii="Times New Roman" w:hAnsi="Times New Roman"/>
                <w:bCs/>
                <w:sz w:val="22"/>
              </w:rPr>
              <w:t>P4.1 #1</w:t>
            </w:r>
          </w:p>
          <w:p w:rsidR="008C1DD2" w:rsidRPr="001A2429" w:rsidRDefault="00790051" w:rsidP="00032EF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 xml:space="preserve">4.1 Newton's Second Law </w:t>
            </w:r>
            <w:r w:rsidR="00032EF9">
              <w:rPr>
                <w:rFonts w:ascii="Times New Roman" w:hAnsi="Times New Roman"/>
                <w:iCs/>
                <w:sz w:val="22"/>
              </w:rPr>
              <w:t>QL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1A2429" w:rsidRDefault="008C1DD2" w:rsidP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8C1DD2" w:rsidRDefault="008C1DD2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3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Jan</w:t>
            </w: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9/10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8C1DD2" w:rsidRPr="00B31FD1" w:rsidRDefault="008C1DD2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-Net Force Parts 1 and 2</w:t>
            </w:r>
          </w:p>
          <w:p w:rsidR="008C1DD2" w:rsidRPr="00B31FD1" w:rsidRDefault="008C1DD2" w:rsidP="006F38E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-Work on Net Force practice problems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1D15" w:rsidRDefault="0079005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Check</w:t>
            </w:r>
            <w:r w:rsidR="00E31D15">
              <w:rPr>
                <w:rFonts w:ascii="Times New Roman" w:hAnsi="Times New Roman"/>
                <w:b/>
                <w:bCs/>
                <w:sz w:val="22"/>
              </w:rPr>
              <w:t xml:space="preserve">:  </w:t>
            </w:r>
            <w:r w:rsidR="00E31D15">
              <w:rPr>
                <w:rFonts w:ascii="Times New Roman" w:hAnsi="Times New Roman"/>
                <w:bCs/>
                <w:sz w:val="22"/>
              </w:rPr>
              <w:t>P4.1 #2-3</w:t>
            </w:r>
          </w:p>
          <w:p w:rsidR="008C1DD2" w:rsidRPr="00790051" w:rsidRDefault="0079005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Turn in: </w:t>
            </w:r>
            <w:r>
              <w:rPr>
                <w:rFonts w:ascii="Times New Roman" w:hAnsi="Times New Roman"/>
                <w:bCs/>
                <w:sz w:val="22"/>
              </w:rPr>
              <w:t>Practice 4.1 #</w:t>
            </w:r>
            <w:r w:rsidR="00E31D15">
              <w:rPr>
                <w:rFonts w:ascii="Times New Roman" w:hAnsi="Times New Roman"/>
                <w:bCs/>
                <w:sz w:val="22"/>
              </w:rPr>
              <w:t>1-3</w:t>
            </w:r>
          </w:p>
          <w:p w:rsidR="008C1DD2" w:rsidRPr="00B9112F" w:rsidRDefault="008C1DD2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CB49C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D</w:t>
            </w:r>
            <w:r>
              <w:rPr>
                <w:rFonts w:ascii="Times New Roman" w:hAnsi="Times New Roman"/>
                <w:bCs/>
                <w:sz w:val="22"/>
              </w:rPr>
              <w:t>, E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4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11/12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790051" w:rsidRPr="00B31FD1" w:rsidRDefault="008C1DD2" w:rsidP="006F06A8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8C1DD2" w:rsidRPr="00B31FD1" w:rsidRDefault="008C1DD2" w:rsidP="006F06A8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1D15" w:rsidRDefault="00E31D15" w:rsidP="00790051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>
              <w:rPr>
                <w:rFonts w:ascii="Times New Roman" w:hAnsi="Times New Roman"/>
                <w:bCs/>
                <w:sz w:val="22"/>
              </w:rPr>
              <w:t>P4.2 #1</w:t>
            </w:r>
          </w:p>
          <w:p w:rsidR="008C1DD2" w:rsidRPr="001A2429" w:rsidRDefault="00790051" w:rsidP="00032EF9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 xml:space="preserve">4.2 Vertical Acceleration </w:t>
            </w:r>
            <w:r w:rsidR="00032EF9">
              <w:rPr>
                <w:rFonts w:ascii="Times New Roman" w:hAnsi="Times New Roman"/>
                <w:iCs/>
                <w:sz w:val="22"/>
              </w:rPr>
              <w:t>QL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8C1DD2" w:rsidP="0060114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  <w:p w:rsidR="009C0E89" w:rsidRPr="009C0E89" w:rsidRDefault="00CB49CE" w:rsidP="00601143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D</w:t>
            </w:r>
            <w:r>
              <w:rPr>
                <w:rFonts w:ascii="Times New Roman" w:hAnsi="Times New Roman"/>
                <w:bCs/>
                <w:sz w:val="22"/>
              </w:rPr>
              <w:t>, E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5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16/17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A4.3</w:t>
            </w:r>
          </w:p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</w:t>
            </w:r>
          </w:p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-Friction and acceleration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1D15" w:rsidRDefault="00E31D15" w:rsidP="0079005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Check:  </w:t>
            </w:r>
            <w:r>
              <w:rPr>
                <w:rFonts w:ascii="Times New Roman" w:hAnsi="Times New Roman"/>
                <w:bCs/>
                <w:sz w:val="22"/>
              </w:rPr>
              <w:t>P4.2 #2-3</w:t>
            </w:r>
          </w:p>
          <w:p w:rsidR="008C1DD2" w:rsidRPr="00804E91" w:rsidRDefault="00790051" w:rsidP="00E31D15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Turn in: </w:t>
            </w:r>
            <w:r>
              <w:rPr>
                <w:rFonts w:ascii="Times New Roman" w:hAnsi="Times New Roman"/>
                <w:bCs/>
                <w:sz w:val="22"/>
              </w:rPr>
              <w:t>Practice 4.2 #</w:t>
            </w:r>
            <w:r w:rsidR="00E31D15">
              <w:rPr>
                <w:rFonts w:ascii="Times New Roman" w:hAnsi="Times New Roman"/>
                <w:bCs/>
                <w:sz w:val="22"/>
              </w:rPr>
              <w:t>1-3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6F06A8" w:rsidRDefault="00CB49CE" w:rsidP="00CB49C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F,G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6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D4244A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8C1DD2" w:rsidRPr="00B31FD1" w:rsidRDefault="008C1DD2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C1DD2" w:rsidRDefault="008C1DD2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  <w:p w:rsidR="001063A4" w:rsidRDefault="001063A4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FA:4.1, 4.2, 4.3</w:t>
            </w:r>
          </w:p>
          <w:p w:rsidR="001063A4" w:rsidRPr="00B31FD1" w:rsidRDefault="001063A4" w:rsidP="001063A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Friction lab intro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063A4" w:rsidRDefault="001063A4" w:rsidP="0079005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>
              <w:rPr>
                <w:rFonts w:ascii="Times New Roman" w:hAnsi="Times New Roman"/>
                <w:bCs/>
                <w:sz w:val="22"/>
              </w:rPr>
              <w:t>P4.3 #1</w:t>
            </w:r>
            <w:r w:rsidR="00CE1D74">
              <w:rPr>
                <w:rFonts w:ascii="Times New Roman" w:hAnsi="Times New Roman"/>
                <w:bCs/>
                <w:sz w:val="22"/>
              </w:rPr>
              <w:t>(0-d)</w:t>
            </w:r>
          </w:p>
          <w:p w:rsidR="008C1DD2" w:rsidRPr="001A2429" w:rsidRDefault="00790051" w:rsidP="00032EF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 xml:space="preserve">4.3 Friction </w:t>
            </w:r>
            <w:r w:rsidR="00032EF9">
              <w:rPr>
                <w:rFonts w:ascii="Times New Roman" w:hAnsi="Times New Roman"/>
                <w:iCs/>
                <w:sz w:val="22"/>
              </w:rPr>
              <w:t>QL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9C0E89" w:rsidP="00D90F9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F,G</w:t>
            </w:r>
          </w:p>
          <w:p w:rsidR="009C0E89" w:rsidRDefault="009C0E89" w:rsidP="00D90F91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7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D4244A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22/23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31FD1" w:rsidRPr="00B31FD1" w:rsidRDefault="00B31FD1" w:rsidP="00B31FD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B31FD1" w:rsidRPr="00B31FD1" w:rsidRDefault="00B31FD1" w:rsidP="00B31FD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  <w:p w:rsidR="00790051" w:rsidRDefault="00B31FD1" w:rsidP="00B31FD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FA:4.1, 4.2, 4.3</w:t>
            </w:r>
          </w:p>
          <w:p w:rsidR="001063A4" w:rsidRPr="00B31FD1" w:rsidRDefault="001063A4" w:rsidP="00B31FD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Friction lab</w:t>
            </w:r>
            <w:r w:rsidR="007571FF">
              <w:rPr>
                <w:rFonts w:ascii="Times New Roman" w:hAnsi="Times New Roman"/>
                <w:sz w:val="20"/>
              </w:rPr>
              <w:t xml:space="preserve"> </w:t>
            </w:r>
            <w:r w:rsidR="007571FF" w:rsidRPr="00B31FD1">
              <w:rPr>
                <w:rFonts w:ascii="Times New Roman" w:hAnsi="Times New Roman"/>
                <w:sz w:val="20"/>
              </w:rPr>
              <w:t>(Groups of 2)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063A4" w:rsidRDefault="001063A4" w:rsidP="001063A4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Check:  </w:t>
            </w:r>
            <w:r>
              <w:rPr>
                <w:rFonts w:ascii="Times New Roman" w:hAnsi="Times New Roman"/>
                <w:bCs/>
                <w:sz w:val="22"/>
              </w:rPr>
              <w:t>P4.3 #2-3</w:t>
            </w:r>
            <w:r w:rsidR="00CE1D74">
              <w:rPr>
                <w:rFonts w:ascii="Times New Roman" w:hAnsi="Times New Roman"/>
                <w:bCs/>
                <w:sz w:val="22"/>
              </w:rPr>
              <w:t xml:space="preserve"> (0-d)</w:t>
            </w:r>
          </w:p>
          <w:p w:rsidR="00790051" w:rsidRDefault="001063A4" w:rsidP="001063A4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Turn in: </w:t>
            </w:r>
            <w:r>
              <w:rPr>
                <w:rFonts w:ascii="Times New Roman" w:hAnsi="Times New Roman"/>
                <w:bCs/>
                <w:sz w:val="22"/>
              </w:rPr>
              <w:t>Practice 4.3 #1-3</w:t>
            </w:r>
            <w:r w:rsidR="00CE1D74">
              <w:rPr>
                <w:rFonts w:ascii="Times New Roman" w:hAnsi="Times New Roman"/>
                <w:bCs/>
                <w:sz w:val="22"/>
              </w:rPr>
              <w:t xml:space="preserve"> (0-d)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71FF" w:rsidRDefault="007571FF" w:rsidP="007571F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Force of Friction videos</w:t>
            </w:r>
          </w:p>
          <w:p w:rsidR="00790051" w:rsidRDefault="007571FF" w:rsidP="007571FF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9C0E89">
              <w:rPr>
                <w:rFonts w:ascii="Times New Roman" w:hAnsi="Times New Roman"/>
                <w:sz w:val="18"/>
              </w:rPr>
              <w:t>Come in before or after school to make up the lab</w:t>
            </w: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8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D4244A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24/25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C400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-Summative Assessments: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4.1 - Newton's Second Law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4.2 - Vertical acceleration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4.3 - Friction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FA4.1, 4.2, 4.3</w:t>
            </w:r>
            <w:r w:rsidR="00032EF9">
              <w:rPr>
                <w:rFonts w:ascii="Times New Roman" w:hAnsi="Times New Roman"/>
                <w:sz w:val="22"/>
              </w:rPr>
              <w:t>, and any late formative work you want credit for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Default="00790051" w:rsidP="0069184D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9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D4244A" w:rsidP="00AB22E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29/30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-Lab Time: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 lab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-Racetrack simulation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71FF" w:rsidRDefault="007571FF" w:rsidP="007571FF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       (3 per person)</w:t>
            </w:r>
          </w:p>
          <w:p w:rsidR="00790051" w:rsidRPr="001A2429" w:rsidRDefault="007571FF" w:rsidP="007571F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790051">
              <w:rPr>
                <w:rFonts w:ascii="Times New Roman" w:hAnsi="Times New Roman"/>
                <w:i/>
                <w:iCs/>
                <w:sz w:val="18"/>
              </w:rPr>
              <w:t xml:space="preserve">Force of Friction </w:t>
            </w:r>
            <w:r w:rsidRPr="00790051">
              <w:rPr>
                <w:rFonts w:ascii="Times New Roman" w:hAnsi="Times New Roman"/>
                <w:sz w:val="18"/>
              </w:rPr>
              <w:t>lab (Groups of 2)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Default="009C0E89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Force of Friction videos</w:t>
            </w:r>
          </w:p>
          <w:p w:rsidR="009C0E89" w:rsidRPr="001A2429" w:rsidRDefault="009C0E89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sz w:val="18"/>
              </w:rPr>
              <w:t>Come in before or after school to make up the lab</w:t>
            </w:r>
          </w:p>
        </w:tc>
      </w:tr>
      <w:tr w:rsidR="00790051" w:rsidRPr="001A2429" w:rsidTr="0079005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Default="0062692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Feb</w:t>
            </w:r>
          </w:p>
          <w:p w:rsidR="00626924" w:rsidRPr="008C1DD2" w:rsidRDefault="0062692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6/7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571FF" w:rsidP="0099350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7571FF">
              <w:rPr>
                <w:rFonts w:ascii="Times New Roman" w:hAnsi="Times New Roman"/>
                <w:b/>
                <w:sz w:val="32"/>
              </w:rPr>
              <w:t>Circular Motion!!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Pr="001A2429" w:rsidRDefault="00790051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Pr="00D90F91" w:rsidRDefault="001A2429" w:rsidP="001A2429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D90F91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</w:t>
            </w:r>
            <w:r w:rsidRPr="00D90F91">
              <w:rPr>
                <w:rFonts w:ascii="Times New Roman" w:hAnsi="Times New Roman"/>
                <w:sz w:val="20"/>
              </w:rPr>
              <w:t>s</w:t>
            </w:r>
            <w:r w:rsidR="001A2429" w:rsidRPr="00D90F91">
              <w:rPr>
                <w:rFonts w:ascii="Times New Roman" w:hAnsi="Times New Roman"/>
                <w:sz w:val="20"/>
              </w:rPr>
              <w:t>:</w:t>
            </w:r>
          </w:p>
          <w:p w:rsidR="001A2429" w:rsidRPr="00D90F91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Pr="00D90F91">
              <w:rPr>
                <w:rFonts w:ascii="Times New Roman" w:hAnsi="Times New Roman"/>
                <w:sz w:val="20"/>
              </w:rPr>
              <w:t>In Class Race with Other People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/</w:t>
            </w:r>
            <w:r w:rsidRPr="00D90F91">
              <w:rPr>
                <w:rFonts w:ascii="Times New Roman" w:hAnsi="Times New Roman"/>
                <w:sz w:val="20"/>
              </w:rPr>
              <w:t>15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D90F91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1063A4" w:rsidRPr="00D90F91" w:rsidRDefault="001063A4" w:rsidP="001063A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>
              <w:rPr>
                <w:rFonts w:ascii="Times New Roman" w:hAnsi="Times New Roman"/>
                <w:sz w:val="20"/>
              </w:rPr>
              <w:t>group work (20 pts each)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1063A4" w:rsidRPr="00D90F91" w:rsidRDefault="001063A4" w:rsidP="001063A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Homework assignments</w:t>
            </w:r>
            <w:r w:rsidRPr="00D90F9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(30 pts each)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P4.1 #1-3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P4.2 #1-3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P4.3 #1-3</w:t>
            </w:r>
            <w:r w:rsidR="00CE1D74">
              <w:rPr>
                <w:rFonts w:ascii="Times New Roman" w:hAnsi="Times New Roman"/>
                <w:iCs/>
                <w:sz w:val="20"/>
              </w:rPr>
              <w:t xml:space="preserve"> (0-d)</w:t>
            </w:r>
          </w:p>
          <w:p w:rsidR="008D6D36" w:rsidRPr="00D90F91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D90F91" w:rsidRDefault="001A2429" w:rsidP="008D1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E31D15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65936" cy="1853095"/>
                  <wp:effectExtent l="19050" t="0" r="91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27" cy="185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8C1D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279CA"/>
    <w:rsid w:val="000316AA"/>
    <w:rsid w:val="00032EF9"/>
    <w:rsid w:val="00050192"/>
    <w:rsid w:val="000E4D50"/>
    <w:rsid w:val="001063A4"/>
    <w:rsid w:val="00175E9B"/>
    <w:rsid w:val="001A2429"/>
    <w:rsid w:val="00206D86"/>
    <w:rsid w:val="00237090"/>
    <w:rsid w:val="00244FF2"/>
    <w:rsid w:val="00254690"/>
    <w:rsid w:val="0027448F"/>
    <w:rsid w:val="002A154E"/>
    <w:rsid w:val="002A20F2"/>
    <w:rsid w:val="0033526E"/>
    <w:rsid w:val="00361CAA"/>
    <w:rsid w:val="00386507"/>
    <w:rsid w:val="003E5C98"/>
    <w:rsid w:val="0040356C"/>
    <w:rsid w:val="00467DD3"/>
    <w:rsid w:val="004834B9"/>
    <w:rsid w:val="00485D21"/>
    <w:rsid w:val="0049245F"/>
    <w:rsid w:val="004978FC"/>
    <w:rsid w:val="004A4F36"/>
    <w:rsid w:val="004B3DF3"/>
    <w:rsid w:val="004D6425"/>
    <w:rsid w:val="004E6CC0"/>
    <w:rsid w:val="004F66EF"/>
    <w:rsid w:val="00601143"/>
    <w:rsid w:val="006134C5"/>
    <w:rsid w:val="00620DC9"/>
    <w:rsid w:val="0062563E"/>
    <w:rsid w:val="00626924"/>
    <w:rsid w:val="00644230"/>
    <w:rsid w:val="0069184D"/>
    <w:rsid w:val="006969D1"/>
    <w:rsid w:val="006F06A8"/>
    <w:rsid w:val="006F38E7"/>
    <w:rsid w:val="007571FF"/>
    <w:rsid w:val="00782D90"/>
    <w:rsid w:val="00790051"/>
    <w:rsid w:val="007C1508"/>
    <w:rsid w:val="00804E91"/>
    <w:rsid w:val="00845415"/>
    <w:rsid w:val="008C1DD2"/>
    <w:rsid w:val="008D13BA"/>
    <w:rsid w:val="008D6D36"/>
    <w:rsid w:val="009000F4"/>
    <w:rsid w:val="00943939"/>
    <w:rsid w:val="009545D0"/>
    <w:rsid w:val="00981897"/>
    <w:rsid w:val="00993508"/>
    <w:rsid w:val="009958E0"/>
    <w:rsid w:val="009C0E89"/>
    <w:rsid w:val="00A47372"/>
    <w:rsid w:val="00A60FAA"/>
    <w:rsid w:val="00A63A9A"/>
    <w:rsid w:val="00A7651F"/>
    <w:rsid w:val="00AE61D3"/>
    <w:rsid w:val="00B055F5"/>
    <w:rsid w:val="00B13342"/>
    <w:rsid w:val="00B277C6"/>
    <w:rsid w:val="00B31FD1"/>
    <w:rsid w:val="00B602F8"/>
    <w:rsid w:val="00B770CC"/>
    <w:rsid w:val="00B8065E"/>
    <w:rsid w:val="00B9112F"/>
    <w:rsid w:val="00C40070"/>
    <w:rsid w:val="00C843B6"/>
    <w:rsid w:val="00CB49CE"/>
    <w:rsid w:val="00CD04EC"/>
    <w:rsid w:val="00CE1D74"/>
    <w:rsid w:val="00D32D03"/>
    <w:rsid w:val="00D4244A"/>
    <w:rsid w:val="00D5121B"/>
    <w:rsid w:val="00D90F91"/>
    <w:rsid w:val="00DB46BF"/>
    <w:rsid w:val="00DD410E"/>
    <w:rsid w:val="00DE50B4"/>
    <w:rsid w:val="00E31D15"/>
    <w:rsid w:val="00E64B46"/>
    <w:rsid w:val="00E7317B"/>
    <w:rsid w:val="00E863CF"/>
    <w:rsid w:val="00E90E68"/>
    <w:rsid w:val="00EB02F5"/>
    <w:rsid w:val="00EB6318"/>
    <w:rsid w:val="00F37342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EB13-353E-4AD5-9D1D-6B84C367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10</cp:revision>
  <cp:lastPrinted>2017-12-06T18:19:00Z</cp:lastPrinted>
  <dcterms:created xsi:type="dcterms:W3CDTF">2017-12-06T03:47:00Z</dcterms:created>
  <dcterms:modified xsi:type="dcterms:W3CDTF">2017-12-06T18:32:00Z</dcterms:modified>
</cp:coreProperties>
</file>