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F99" w:rsidRPr="00D06F99" w:rsidRDefault="00D06F99" w:rsidP="001D511C">
      <w:pPr>
        <w:ind w:left="360" w:hanging="360"/>
        <w:jc w:val="both"/>
        <w:rPr>
          <w:sz w:val="22"/>
        </w:rPr>
      </w:pPr>
      <w:r w:rsidRPr="00D06F99">
        <w:rPr>
          <w:b/>
        </w:rPr>
        <w:t>Internal Assessment</w:t>
      </w:r>
      <w:r w:rsidR="00582B5F">
        <w:rPr>
          <w:b/>
        </w:rPr>
        <w:t xml:space="preserve"> </w:t>
      </w:r>
      <w:r w:rsidR="002C6547">
        <w:rPr>
          <w:b/>
        </w:rPr>
        <w:t>Grading</w:t>
      </w:r>
    </w:p>
    <w:tbl>
      <w:tblPr>
        <w:tblStyle w:val="TableGrid"/>
        <w:tblW w:w="0" w:type="auto"/>
        <w:tblLook w:val="04A0"/>
      </w:tblPr>
      <w:tblGrid>
        <w:gridCol w:w="1088"/>
        <w:gridCol w:w="3104"/>
        <w:gridCol w:w="6824"/>
      </w:tblGrid>
      <w:tr w:rsidR="002C6547" w:rsidRPr="002C6547" w:rsidTr="002C6547">
        <w:tc>
          <w:tcPr>
            <w:tcW w:w="1072" w:type="dxa"/>
          </w:tcPr>
          <w:p w:rsidR="002C6547" w:rsidRPr="002C6547" w:rsidRDefault="002C6547" w:rsidP="002C6547">
            <w:pPr>
              <w:jc w:val="center"/>
              <w:rPr>
                <w:b/>
                <w:sz w:val="22"/>
              </w:rPr>
            </w:pPr>
            <w:r w:rsidRPr="002C6547">
              <w:rPr>
                <w:b/>
                <w:sz w:val="22"/>
              </w:rPr>
              <w:t>Score</w:t>
            </w:r>
          </w:p>
        </w:tc>
        <w:tc>
          <w:tcPr>
            <w:tcW w:w="3108" w:type="dxa"/>
          </w:tcPr>
          <w:p w:rsidR="002C6547" w:rsidRPr="002C6547" w:rsidRDefault="002C6547" w:rsidP="002C6547">
            <w:pPr>
              <w:jc w:val="center"/>
              <w:rPr>
                <w:b/>
                <w:sz w:val="22"/>
              </w:rPr>
            </w:pPr>
            <w:r w:rsidRPr="002C6547">
              <w:rPr>
                <w:b/>
                <w:sz w:val="22"/>
              </w:rPr>
              <w:t>Comments</w:t>
            </w:r>
          </w:p>
        </w:tc>
        <w:tc>
          <w:tcPr>
            <w:tcW w:w="6836" w:type="dxa"/>
          </w:tcPr>
          <w:p w:rsidR="002C6547" w:rsidRPr="002C6547" w:rsidRDefault="002C6547" w:rsidP="002C6547">
            <w:pPr>
              <w:ind w:left="360" w:hanging="360"/>
              <w:jc w:val="center"/>
              <w:rPr>
                <w:b/>
                <w:sz w:val="22"/>
                <w:szCs w:val="22"/>
              </w:rPr>
            </w:pPr>
            <w:r w:rsidRPr="002C6547">
              <w:rPr>
                <w:b/>
                <w:sz w:val="22"/>
                <w:szCs w:val="22"/>
              </w:rPr>
              <w:t>Criteria</w:t>
            </w:r>
          </w:p>
        </w:tc>
      </w:tr>
      <w:tr w:rsidR="002C6547" w:rsidTr="002C6547">
        <w:tc>
          <w:tcPr>
            <w:tcW w:w="1072" w:type="dxa"/>
          </w:tcPr>
          <w:p w:rsidR="002C6547" w:rsidRPr="002C6547" w:rsidRDefault="009E6B0B" w:rsidP="002C6547">
            <w:pPr>
              <w:jc w:val="center"/>
              <w:rPr>
                <w:sz w:val="28"/>
              </w:rPr>
            </w:pPr>
            <w:r>
              <w:rPr>
                <w:sz w:val="28"/>
              </w:rPr>
              <w:t>Intro</w:t>
            </w:r>
          </w:p>
          <w:p w:rsidR="002C6547" w:rsidRPr="002C6547" w:rsidRDefault="002C6547" w:rsidP="002C6547">
            <w:pPr>
              <w:jc w:val="center"/>
              <w:rPr>
                <w:sz w:val="28"/>
              </w:rPr>
            </w:pPr>
          </w:p>
          <w:p w:rsidR="002C6547" w:rsidRPr="002C6547" w:rsidRDefault="002C6547" w:rsidP="002C6547">
            <w:pPr>
              <w:jc w:val="center"/>
              <w:rPr>
                <w:sz w:val="28"/>
                <w:u w:val="single"/>
              </w:rPr>
            </w:pPr>
            <w:r w:rsidRPr="002C6547">
              <w:rPr>
                <w:sz w:val="28"/>
                <w:u w:val="single"/>
              </w:rPr>
              <w:t>number</w:t>
            </w:r>
          </w:p>
          <w:p w:rsidR="002C6547" w:rsidRPr="002C6547" w:rsidRDefault="002C6547" w:rsidP="002C6547">
            <w:pPr>
              <w:jc w:val="center"/>
              <w:rPr>
                <w:sz w:val="28"/>
              </w:rPr>
            </w:pPr>
            <w:r w:rsidRPr="002C6547">
              <w:rPr>
                <w:sz w:val="28"/>
              </w:rPr>
              <w:t>20</w:t>
            </w:r>
          </w:p>
        </w:tc>
        <w:tc>
          <w:tcPr>
            <w:tcW w:w="3108" w:type="dxa"/>
          </w:tcPr>
          <w:p w:rsidR="002C6547" w:rsidRPr="002C6547" w:rsidRDefault="002C6547" w:rsidP="002C6547">
            <w:pPr>
              <w:jc w:val="both"/>
              <w:rPr>
                <w:sz w:val="22"/>
              </w:rPr>
            </w:pPr>
          </w:p>
        </w:tc>
        <w:tc>
          <w:tcPr>
            <w:tcW w:w="6836" w:type="dxa"/>
          </w:tcPr>
          <w:p w:rsidR="002C6547" w:rsidRPr="002C6547" w:rsidRDefault="002C6547" w:rsidP="002C6547">
            <w:pPr>
              <w:ind w:left="360" w:hanging="360"/>
              <w:jc w:val="both"/>
              <w:rPr>
                <w:b/>
                <w:sz w:val="16"/>
                <w:szCs w:val="21"/>
              </w:rPr>
            </w:pPr>
            <w:r w:rsidRPr="002C6547">
              <w:rPr>
                <w:b/>
                <w:sz w:val="16"/>
                <w:szCs w:val="21"/>
              </w:rPr>
              <w:t>Introduction</w:t>
            </w:r>
          </w:p>
          <w:p w:rsidR="002C6547" w:rsidRPr="002C6547" w:rsidRDefault="002C6547" w:rsidP="002C6547">
            <w:pPr>
              <w:ind w:left="680" w:hanging="360"/>
              <w:jc w:val="both"/>
              <w:rPr>
                <w:sz w:val="16"/>
                <w:szCs w:val="21"/>
              </w:rPr>
            </w:pPr>
            <w:r>
              <w:rPr>
                <w:sz w:val="16"/>
                <w:szCs w:val="21"/>
              </w:rPr>
              <w:t xml:space="preserve">1 - </w:t>
            </w:r>
            <w:r w:rsidRPr="002C6547">
              <w:rPr>
                <w:sz w:val="16"/>
                <w:szCs w:val="21"/>
              </w:rPr>
              <w:t>Your (first) paragraph reflects personal significance, interest, and curiosity</w:t>
            </w:r>
          </w:p>
          <w:p w:rsidR="002C6547" w:rsidRPr="002C6547" w:rsidRDefault="002C6547" w:rsidP="002C6547">
            <w:pPr>
              <w:ind w:left="680" w:hanging="360"/>
              <w:jc w:val="both"/>
              <w:rPr>
                <w:sz w:val="16"/>
                <w:szCs w:val="21"/>
              </w:rPr>
            </w:pPr>
            <w:r>
              <w:rPr>
                <w:sz w:val="16"/>
                <w:szCs w:val="21"/>
              </w:rPr>
              <w:t xml:space="preserve">10 - </w:t>
            </w:r>
            <w:r w:rsidRPr="002C6547">
              <w:rPr>
                <w:sz w:val="16"/>
                <w:szCs w:val="21"/>
              </w:rPr>
              <w:t>You organize background information from broad to narrow.  The first things you talk about are less related to your research, the last things are specifically the physics you think is behind your research – the most closely related.  When the reader sees your statement of the problem, they say “of course!!!”.</w:t>
            </w:r>
          </w:p>
          <w:p w:rsidR="002C6547" w:rsidRPr="002C6547" w:rsidRDefault="002C6547" w:rsidP="002C6547">
            <w:pPr>
              <w:ind w:left="680" w:hanging="360"/>
              <w:jc w:val="both"/>
              <w:rPr>
                <w:sz w:val="16"/>
                <w:szCs w:val="21"/>
              </w:rPr>
            </w:pPr>
            <w:r>
              <w:rPr>
                <w:sz w:val="16"/>
                <w:szCs w:val="21"/>
              </w:rPr>
              <w:t xml:space="preserve">5 - </w:t>
            </w:r>
            <w:r w:rsidRPr="002C6547">
              <w:rPr>
                <w:sz w:val="16"/>
                <w:szCs w:val="21"/>
              </w:rPr>
              <w:t>You have a clear statement of the problem.  Keep it simple.  “The purpose of this investigation therefore, is to find the relationship, if any, between IV and DV” – or something like that.</w:t>
            </w:r>
          </w:p>
          <w:p w:rsidR="002C6547" w:rsidRPr="002C6547" w:rsidRDefault="002C6547" w:rsidP="002C6547">
            <w:pPr>
              <w:ind w:left="680" w:hanging="360"/>
              <w:jc w:val="both"/>
              <w:rPr>
                <w:sz w:val="16"/>
                <w:szCs w:val="21"/>
              </w:rPr>
            </w:pPr>
            <w:r>
              <w:rPr>
                <w:sz w:val="16"/>
                <w:szCs w:val="21"/>
              </w:rPr>
              <w:t xml:space="preserve">3 - </w:t>
            </w:r>
            <w:r w:rsidRPr="002C6547">
              <w:rPr>
                <w:sz w:val="16"/>
                <w:szCs w:val="21"/>
              </w:rPr>
              <w:t>You state your variables – dependent, independent, and controlled and define them explicitly.</w:t>
            </w:r>
          </w:p>
          <w:p w:rsidR="002C6547" w:rsidRPr="002C6547" w:rsidRDefault="002C6547" w:rsidP="002C6547">
            <w:pPr>
              <w:ind w:left="680" w:hanging="360"/>
              <w:jc w:val="both"/>
              <w:rPr>
                <w:sz w:val="16"/>
                <w:szCs w:val="21"/>
              </w:rPr>
            </w:pPr>
            <w:r>
              <w:rPr>
                <w:sz w:val="16"/>
                <w:szCs w:val="21"/>
              </w:rPr>
              <w:t xml:space="preserve">1 - </w:t>
            </w:r>
            <w:r w:rsidRPr="002C6547">
              <w:rPr>
                <w:sz w:val="16"/>
                <w:szCs w:val="21"/>
              </w:rPr>
              <w:t xml:space="preserve">You state a hypothesis (optional but recommended) and state </w:t>
            </w:r>
            <w:r w:rsidRPr="002C6547">
              <w:rPr>
                <w:sz w:val="16"/>
                <w:szCs w:val="21"/>
                <w:u w:val="single"/>
              </w:rPr>
              <w:t>why</w:t>
            </w:r>
            <w:r w:rsidRPr="002C6547">
              <w:rPr>
                <w:sz w:val="16"/>
                <w:szCs w:val="21"/>
              </w:rPr>
              <w:t xml:space="preserve"> you have that hypothesis.</w:t>
            </w:r>
          </w:p>
          <w:p w:rsidR="002C6547" w:rsidRPr="002C6547" w:rsidRDefault="002C6547" w:rsidP="002C6547">
            <w:pPr>
              <w:ind w:left="680" w:hanging="360"/>
              <w:jc w:val="both"/>
              <w:rPr>
                <w:sz w:val="16"/>
                <w:szCs w:val="21"/>
              </w:rPr>
            </w:pPr>
            <w:r w:rsidRPr="002C6547">
              <w:rPr>
                <w:sz w:val="16"/>
                <w:szCs w:val="21"/>
              </w:rPr>
              <w:t xml:space="preserve">Any sources cited are included in your bibliography. </w:t>
            </w:r>
          </w:p>
          <w:p w:rsidR="002C6547" w:rsidRPr="002C6547" w:rsidRDefault="002C6547">
            <w:pPr>
              <w:rPr>
                <w:sz w:val="16"/>
              </w:rPr>
            </w:pPr>
          </w:p>
        </w:tc>
      </w:tr>
      <w:tr w:rsidR="002C6547" w:rsidTr="002C6547">
        <w:tc>
          <w:tcPr>
            <w:tcW w:w="1072" w:type="dxa"/>
          </w:tcPr>
          <w:p w:rsidR="002C6547" w:rsidRPr="002C6547" w:rsidRDefault="009E6B0B" w:rsidP="00215296">
            <w:pPr>
              <w:jc w:val="center"/>
              <w:rPr>
                <w:sz w:val="28"/>
              </w:rPr>
            </w:pPr>
            <w:r>
              <w:rPr>
                <w:sz w:val="28"/>
              </w:rPr>
              <w:t>Method</w:t>
            </w:r>
          </w:p>
          <w:p w:rsidR="002C6547" w:rsidRPr="002C6547" w:rsidRDefault="002C6547" w:rsidP="00215296">
            <w:pPr>
              <w:jc w:val="center"/>
              <w:rPr>
                <w:sz w:val="28"/>
              </w:rPr>
            </w:pPr>
          </w:p>
          <w:p w:rsidR="002C6547" w:rsidRPr="002C6547" w:rsidRDefault="002C6547" w:rsidP="00215296">
            <w:pPr>
              <w:jc w:val="center"/>
              <w:rPr>
                <w:sz w:val="28"/>
                <w:u w:val="single"/>
              </w:rPr>
            </w:pPr>
            <w:r w:rsidRPr="002C6547">
              <w:rPr>
                <w:sz w:val="28"/>
                <w:u w:val="single"/>
              </w:rPr>
              <w:t>number</w:t>
            </w:r>
          </w:p>
          <w:p w:rsidR="002C6547" w:rsidRPr="002C6547" w:rsidRDefault="002C6547" w:rsidP="00215296">
            <w:pPr>
              <w:jc w:val="center"/>
              <w:rPr>
                <w:sz w:val="28"/>
              </w:rPr>
            </w:pPr>
            <w:r w:rsidRPr="002C6547">
              <w:rPr>
                <w:sz w:val="28"/>
              </w:rPr>
              <w:t>20</w:t>
            </w:r>
          </w:p>
        </w:tc>
        <w:tc>
          <w:tcPr>
            <w:tcW w:w="3108" w:type="dxa"/>
          </w:tcPr>
          <w:p w:rsidR="002C6547" w:rsidRDefault="002C6547">
            <w:pPr>
              <w:rPr>
                <w:sz w:val="22"/>
              </w:rPr>
            </w:pPr>
          </w:p>
        </w:tc>
        <w:tc>
          <w:tcPr>
            <w:tcW w:w="6836" w:type="dxa"/>
          </w:tcPr>
          <w:p w:rsidR="002C6547" w:rsidRPr="002C6547" w:rsidRDefault="002C6547" w:rsidP="002C6547">
            <w:pPr>
              <w:ind w:left="360" w:hanging="360"/>
              <w:jc w:val="both"/>
              <w:rPr>
                <w:b/>
                <w:sz w:val="16"/>
                <w:szCs w:val="21"/>
              </w:rPr>
            </w:pPr>
            <w:r w:rsidRPr="002C6547">
              <w:rPr>
                <w:b/>
                <w:sz w:val="16"/>
                <w:szCs w:val="21"/>
              </w:rPr>
              <w:t>Method/Procedure</w:t>
            </w:r>
          </w:p>
          <w:p w:rsidR="002C6547" w:rsidRPr="002C6547" w:rsidRDefault="009E6B0B" w:rsidP="002C6547">
            <w:pPr>
              <w:ind w:left="680" w:hanging="360"/>
              <w:jc w:val="both"/>
              <w:rPr>
                <w:sz w:val="16"/>
                <w:szCs w:val="21"/>
              </w:rPr>
            </w:pPr>
            <w:r>
              <w:rPr>
                <w:sz w:val="16"/>
                <w:szCs w:val="21"/>
              </w:rPr>
              <w:t>2</w:t>
            </w:r>
            <w:r w:rsidR="002C6547">
              <w:rPr>
                <w:sz w:val="16"/>
                <w:szCs w:val="21"/>
              </w:rPr>
              <w:t xml:space="preserve"> - </w:t>
            </w:r>
            <w:r w:rsidR="002C6547" w:rsidRPr="002C6547">
              <w:rPr>
                <w:sz w:val="16"/>
                <w:szCs w:val="21"/>
              </w:rPr>
              <w:t>Your procedure is a narrative, not an ordered list.  You talk us through how you collected your data</w:t>
            </w:r>
          </w:p>
          <w:p w:rsidR="002C6547" w:rsidRPr="002C6547" w:rsidRDefault="002C6547" w:rsidP="002C6547">
            <w:pPr>
              <w:ind w:left="680" w:hanging="360"/>
              <w:jc w:val="both"/>
              <w:rPr>
                <w:sz w:val="16"/>
                <w:szCs w:val="21"/>
              </w:rPr>
            </w:pPr>
            <w:r>
              <w:rPr>
                <w:sz w:val="16"/>
                <w:szCs w:val="21"/>
              </w:rPr>
              <w:t xml:space="preserve">1 - </w:t>
            </w:r>
            <w:r w:rsidRPr="002C6547">
              <w:rPr>
                <w:sz w:val="16"/>
                <w:szCs w:val="21"/>
              </w:rPr>
              <w:t>You address possible safety/ethics concerns.  (with humor?)</w:t>
            </w:r>
          </w:p>
          <w:p w:rsidR="002C6547" w:rsidRPr="002C6547" w:rsidRDefault="002C6547" w:rsidP="002C6547">
            <w:pPr>
              <w:ind w:left="680" w:hanging="360"/>
              <w:jc w:val="both"/>
              <w:rPr>
                <w:sz w:val="16"/>
                <w:szCs w:val="21"/>
              </w:rPr>
            </w:pPr>
            <w:r>
              <w:rPr>
                <w:sz w:val="16"/>
                <w:szCs w:val="21"/>
              </w:rPr>
              <w:t xml:space="preserve">5 - </w:t>
            </w:r>
            <w:r w:rsidRPr="002C6547">
              <w:rPr>
                <w:sz w:val="16"/>
                <w:szCs w:val="21"/>
              </w:rPr>
              <w:t xml:space="preserve">There is a </w:t>
            </w:r>
            <w:r w:rsidRPr="002C6547">
              <w:rPr>
                <w:sz w:val="16"/>
                <w:szCs w:val="21"/>
                <w:u w:val="single"/>
              </w:rPr>
              <w:t>diagram</w:t>
            </w:r>
            <w:r w:rsidRPr="002C6547">
              <w:rPr>
                <w:sz w:val="16"/>
                <w:szCs w:val="21"/>
              </w:rPr>
              <w:t xml:space="preserve"> of your setup that is annotated with all the materials and equipment you used.  You can include photos as well, but you do need a diagram.</w:t>
            </w:r>
            <w:r w:rsidR="00AD3D1A">
              <w:rPr>
                <w:sz w:val="16"/>
                <w:szCs w:val="21"/>
              </w:rPr>
              <w:t xml:space="preserve">  If you used a program for data acquisition, you have included screen shots to explain how you gathered data.</w:t>
            </w:r>
          </w:p>
          <w:p w:rsidR="002C6547" w:rsidRPr="002C6547" w:rsidRDefault="009E6B0B" w:rsidP="002C6547">
            <w:pPr>
              <w:ind w:left="680" w:hanging="360"/>
              <w:jc w:val="both"/>
              <w:rPr>
                <w:sz w:val="16"/>
                <w:szCs w:val="21"/>
              </w:rPr>
            </w:pPr>
            <w:r>
              <w:rPr>
                <w:sz w:val="16"/>
                <w:szCs w:val="21"/>
              </w:rPr>
              <w:t xml:space="preserve">3 - </w:t>
            </w:r>
            <w:r w:rsidR="002C6547" w:rsidRPr="002C6547">
              <w:rPr>
                <w:sz w:val="16"/>
                <w:szCs w:val="21"/>
              </w:rPr>
              <w:t xml:space="preserve">You describe how you </w:t>
            </w:r>
            <w:r w:rsidR="002C6547" w:rsidRPr="002C6547">
              <w:rPr>
                <w:sz w:val="16"/>
                <w:szCs w:val="21"/>
                <w:u w:val="single"/>
              </w:rPr>
              <w:t>manipulated</w:t>
            </w:r>
            <w:r w:rsidR="002C6547" w:rsidRPr="002C6547">
              <w:rPr>
                <w:sz w:val="16"/>
                <w:szCs w:val="21"/>
              </w:rPr>
              <w:t xml:space="preserve"> your independent variable.</w:t>
            </w:r>
          </w:p>
          <w:p w:rsidR="002C6547" w:rsidRPr="002C6547" w:rsidRDefault="009E6B0B" w:rsidP="002C6547">
            <w:pPr>
              <w:ind w:left="680" w:hanging="360"/>
              <w:jc w:val="both"/>
              <w:rPr>
                <w:sz w:val="16"/>
                <w:szCs w:val="21"/>
              </w:rPr>
            </w:pPr>
            <w:r>
              <w:rPr>
                <w:sz w:val="16"/>
                <w:szCs w:val="21"/>
              </w:rPr>
              <w:t xml:space="preserve">3 - </w:t>
            </w:r>
            <w:r w:rsidR="002C6547" w:rsidRPr="002C6547">
              <w:rPr>
                <w:sz w:val="16"/>
                <w:szCs w:val="21"/>
              </w:rPr>
              <w:t xml:space="preserve">You describe how you </w:t>
            </w:r>
            <w:r w:rsidR="002C6547" w:rsidRPr="002C6547">
              <w:rPr>
                <w:sz w:val="16"/>
                <w:szCs w:val="21"/>
                <w:u w:val="single"/>
              </w:rPr>
              <w:t>measured</w:t>
            </w:r>
            <w:r w:rsidR="002C6547" w:rsidRPr="002C6547">
              <w:rPr>
                <w:sz w:val="16"/>
                <w:szCs w:val="21"/>
              </w:rPr>
              <w:t xml:space="preserve"> your dependent variable.  </w:t>
            </w:r>
          </w:p>
          <w:p w:rsidR="002C6547" w:rsidRPr="002C6547" w:rsidRDefault="009E6B0B" w:rsidP="002C6547">
            <w:pPr>
              <w:ind w:left="680" w:hanging="360"/>
              <w:jc w:val="both"/>
              <w:rPr>
                <w:sz w:val="16"/>
                <w:szCs w:val="21"/>
              </w:rPr>
            </w:pPr>
            <w:r>
              <w:rPr>
                <w:sz w:val="16"/>
                <w:szCs w:val="21"/>
              </w:rPr>
              <w:t xml:space="preserve">3 - </w:t>
            </w:r>
            <w:r w:rsidR="002C6547" w:rsidRPr="002C6547">
              <w:rPr>
                <w:sz w:val="16"/>
                <w:szCs w:val="21"/>
              </w:rPr>
              <w:t xml:space="preserve">You explain how the controlled variables you listed are </w:t>
            </w:r>
            <w:r w:rsidR="002C6547" w:rsidRPr="002C6547">
              <w:rPr>
                <w:sz w:val="16"/>
                <w:szCs w:val="21"/>
                <w:u w:val="single"/>
              </w:rPr>
              <w:t>kept constant</w:t>
            </w:r>
            <w:r w:rsidR="002C6547" w:rsidRPr="002C6547">
              <w:rPr>
                <w:sz w:val="16"/>
                <w:szCs w:val="21"/>
              </w:rPr>
              <w:t>.</w:t>
            </w:r>
          </w:p>
          <w:p w:rsidR="002C6547" w:rsidRPr="002C6547" w:rsidRDefault="009E6B0B" w:rsidP="002C6547">
            <w:pPr>
              <w:ind w:left="680" w:hanging="360"/>
              <w:jc w:val="both"/>
              <w:rPr>
                <w:sz w:val="16"/>
                <w:szCs w:val="21"/>
              </w:rPr>
            </w:pPr>
            <w:r>
              <w:rPr>
                <w:sz w:val="16"/>
                <w:szCs w:val="21"/>
              </w:rPr>
              <w:t xml:space="preserve">2 - </w:t>
            </w:r>
            <w:r w:rsidR="002C6547" w:rsidRPr="002C6547">
              <w:rPr>
                <w:sz w:val="16"/>
                <w:szCs w:val="21"/>
              </w:rPr>
              <w:t xml:space="preserve">You state </w:t>
            </w:r>
            <w:r w:rsidR="002C6547" w:rsidRPr="002C6547">
              <w:rPr>
                <w:sz w:val="16"/>
                <w:szCs w:val="21"/>
                <w:u w:val="single"/>
              </w:rPr>
              <w:t>which</w:t>
            </w:r>
            <w:r w:rsidR="002C6547" w:rsidRPr="002C6547">
              <w:rPr>
                <w:sz w:val="16"/>
                <w:szCs w:val="21"/>
              </w:rPr>
              <w:t xml:space="preserve"> variations you used of your independent variable, and how many trials (repetitions) of the measurements of your dependent variable you did.  </w:t>
            </w:r>
          </w:p>
          <w:p w:rsidR="002C6547" w:rsidRPr="002C6547" w:rsidRDefault="009E6B0B" w:rsidP="002C6547">
            <w:pPr>
              <w:ind w:left="680" w:hanging="360"/>
              <w:jc w:val="both"/>
              <w:rPr>
                <w:sz w:val="16"/>
                <w:szCs w:val="21"/>
              </w:rPr>
            </w:pPr>
            <w:r>
              <w:rPr>
                <w:sz w:val="16"/>
                <w:szCs w:val="21"/>
              </w:rPr>
              <w:t xml:space="preserve">1 - </w:t>
            </w:r>
            <w:r w:rsidR="002C6547" w:rsidRPr="002C6547">
              <w:rPr>
                <w:sz w:val="16"/>
                <w:szCs w:val="21"/>
              </w:rPr>
              <w:t xml:space="preserve">You explain </w:t>
            </w:r>
            <w:r w:rsidR="002C6547" w:rsidRPr="002C6547">
              <w:rPr>
                <w:sz w:val="16"/>
                <w:szCs w:val="21"/>
                <w:u w:val="single"/>
              </w:rPr>
              <w:t>why</w:t>
            </w:r>
            <w:r w:rsidR="002C6547" w:rsidRPr="002C6547">
              <w:rPr>
                <w:sz w:val="16"/>
                <w:szCs w:val="21"/>
              </w:rPr>
              <w:t xml:space="preserve"> you chose those variations and number of trials.</w:t>
            </w:r>
          </w:p>
          <w:p w:rsidR="002C6547" w:rsidRPr="002C6547" w:rsidRDefault="002C6547">
            <w:pPr>
              <w:rPr>
                <w:sz w:val="16"/>
              </w:rPr>
            </w:pPr>
          </w:p>
        </w:tc>
      </w:tr>
      <w:tr w:rsidR="002C6547" w:rsidTr="002C6547">
        <w:tc>
          <w:tcPr>
            <w:tcW w:w="1072" w:type="dxa"/>
          </w:tcPr>
          <w:p w:rsidR="002C6547" w:rsidRPr="002C6547" w:rsidRDefault="009E6B0B" w:rsidP="00215296">
            <w:pPr>
              <w:jc w:val="center"/>
              <w:rPr>
                <w:sz w:val="28"/>
              </w:rPr>
            </w:pPr>
            <w:r>
              <w:rPr>
                <w:sz w:val="28"/>
              </w:rPr>
              <w:t>Res</w:t>
            </w:r>
          </w:p>
          <w:p w:rsidR="002C6547" w:rsidRPr="002C6547" w:rsidRDefault="002C6547" w:rsidP="00215296">
            <w:pPr>
              <w:jc w:val="center"/>
              <w:rPr>
                <w:sz w:val="28"/>
              </w:rPr>
            </w:pPr>
          </w:p>
          <w:p w:rsidR="002C6547" w:rsidRPr="002C6547" w:rsidRDefault="002C6547" w:rsidP="00215296">
            <w:pPr>
              <w:jc w:val="center"/>
              <w:rPr>
                <w:sz w:val="28"/>
                <w:u w:val="single"/>
              </w:rPr>
            </w:pPr>
            <w:r w:rsidRPr="002C6547">
              <w:rPr>
                <w:sz w:val="28"/>
                <w:u w:val="single"/>
              </w:rPr>
              <w:t>number</w:t>
            </w:r>
          </w:p>
          <w:p w:rsidR="002C6547" w:rsidRPr="002C6547" w:rsidRDefault="002C6547" w:rsidP="00215296">
            <w:pPr>
              <w:jc w:val="center"/>
              <w:rPr>
                <w:sz w:val="28"/>
              </w:rPr>
            </w:pPr>
            <w:r>
              <w:rPr>
                <w:sz w:val="28"/>
              </w:rPr>
              <w:t>30</w:t>
            </w:r>
          </w:p>
        </w:tc>
        <w:tc>
          <w:tcPr>
            <w:tcW w:w="3108" w:type="dxa"/>
          </w:tcPr>
          <w:p w:rsidR="002C6547" w:rsidRDefault="002C6547">
            <w:pPr>
              <w:rPr>
                <w:sz w:val="22"/>
              </w:rPr>
            </w:pPr>
          </w:p>
        </w:tc>
        <w:tc>
          <w:tcPr>
            <w:tcW w:w="6836" w:type="dxa"/>
          </w:tcPr>
          <w:p w:rsidR="002C6547" w:rsidRPr="002C6547" w:rsidRDefault="002C6547" w:rsidP="002C6547">
            <w:pPr>
              <w:ind w:left="360" w:hanging="360"/>
              <w:jc w:val="both"/>
              <w:rPr>
                <w:b/>
                <w:sz w:val="16"/>
                <w:szCs w:val="21"/>
              </w:rPr>
            </w:pPr>
            <w:r w:rsidRPr="002C6547">
              <w:rPr>
                <w:b/>
                <w:sz w:val="16"/>
                <w:szCs w:val="21"/>
              </w:rPr>
              <w:t>Results/Analysis</w:t>
            </w:r>
          </w:p>
          <w:p w:rsidR="002C6547" w:rsidRPr="009E6B0B" w:rsidRDefault="009E6B0B" w:rsidP="009E6B0B">
            <w:pPr>
              <w:ind w:left="680" w:hanging="360"/>
              <w:jc w:val="both"/>
              <w:rPr>
                <w:sz w:val="16"/>
                <w:szCs w:val="21"/>
              </w:rPr>
            </w:pPr>
            <w:r>
              <w:rPr>
                <w:sz w:val="16"/>
                <w:szCs w:val="21"/>
              </w:rPr>
              <w:t xml:space="preserve">5 - </w:t>
            </w:r>
            <w:r w:rsidR="002C6547" w:rsidRPr="009E6B0B">
              <w:rPr>
                <w:sz w:val="16"/>
                <w:szCs w:val="21"/>
              </w:rPr>
              <w:t>You have at the very least 10 variations with 3 trials of each variation. (If it is difficult to get your trials)  It would be better to have 20 variations with 5 trials each if your data is easy to collect.</w:t>
            </w:r>
          </w:p>
          <w:p w:rsidR="002C6547" w:rsidRPr="009E6B0B" w:rsidRDefault="009E6B0B" w:rsidP="009E6B0B">
            <w:pPr>
              <w:ind w:left="680" w:hanging="360"/>
              <w:jc w:val="both"/>
              <w:rPr>
                <w:sz w:val="16"/>
                <w:szCs w:val="21"/>
              </w:rPr>
            </w:pPr>
            <w:r>
              <w:rPr>
                <w:sz w:val="16"/>
                <w:szCs w:val="21"/>
              </w:rPr>
              <w:t xml:space="preserve">1 - </w:t>
            </w:r>
            <w:r w:rsidR="002C6547" w:rsidRPr="009E6B0B">
              <w:rPr>
                <w:sz w:val="16"/>
                <w:szCs w:val="21"/>
              </w:rPr>
              <w:t>Your raw data is included.  If it is derived from thousands of computer gathered points, be creative, and walk us through using screenshots how you derived your table graph or gathered data from the computer data.  If there are thousands of data points, you don’t need to include all the points, just your derived data.</w:t>
            </w:r>
          </w:p>
          <w:p w:rsidR="002C6547" w:rsidRPr="009E6B0B" w:rsidRDefault="009E6B0B" w:rsidP="009E6B0B">
            <w:pPr>
              <w:ind w:left="680" w:hanging="360"/>
              <w:jc w:val="both"/>
              <w:rPr>
                <w:sz w:val="16"/>
                <w:szCs w:val="21"/>
              </w:rPr>
            </w:pPr>
            <w:r>
              <w:rPr>
                <w:sz w:val="16"/>
                <w:szCs w:val="21"/>
              </w:rPr>
              <w:t xml:space="preserve">5 - </w:t>
            </w:r>
            <w:r w:rsidR="002C6547" w:rsidRPr="009E6B0B">
              <w:rPr>
                <w:sz w:val="16"/>
                <w:szCs w:val="21"/>
              </w:rPr>
              <w:t xml:space="preserve">Your data table includes the </w:t>
            </w:r>
            <w:r w:rsidR="002C6547" w:rsidRPr="009E6B0B">
              <w:rPr>
                <w:sz w:val="16"/>
                <w:szCs w:val="21"/>
                <w:u w:val="single"/>
              </w:rPr>
              <w:t>name</w:t>
            </w:r>
            <w:r w:rsidR="002C6547" w:rsidRPr="009E6B0B">
              <w:rPr>
                <w:sz w:val="16"/>
                <w:szCs w:val="21"/>
              </w:rPr>
              <w:t xml:space="preserve"> of the quantity, the </w:t>
            </w:r>
            <w:r w:rsidR="002C6547" w:rsidRPr="009E6B0B">
              <w:rPr>
                <w:sz w:val="16"/>
                <w:szCs w:val="21"/>
                <w:u w:val="single"/>
              </w:rPr>
              <w:t>symbol</w:t>
            </w:r>
            <w:r w:rsidR="002C6547" w:rsidRPr="009E6B0B">
              <w:rPr>
                <w:sz w:val="16"/>
                <w:szCs w:val="21"/>
              </w:rPr>
              <w:t xml:space="preserve"> for the quantity, and the </w:t>
            </w:r>
            <w:r w:rsidR="002C6547" w:rsidRPr="009E6B0B">
              <w:rPr>
                <w:sz w:val="16"/>
                <w:szCs w:val="21"/>
                <w:u w:val="single"/>
              </w:rPr>
              <w:t>units</w:t>
            </w:r>
            <w:r w:rsidR="002C6547" w:rsidRPr="009E6B0B">
              <w:rPr>
                <w:sz w:val="16"/>
                <w:szCs w:val="21"/>
              </w:rPr>
              <w:t xml:space="preserve"> for that quantity, and the </w:t>
            </w:r>
            <w:r w:rsidR="002C6547" w:rsidRPr="009E6B0B">
              <w:rPr>
                <w:sz w:val="16"/>
                <w:szCs w:val="21"/>
                <w:u w:val="single"/>
              </w:rPr>
              <w:t>uncertainty</w:t>
            </w:r>
            <w:r w:rsidR="002C6547" w:rsidRPr="009E6B0B">
              <w:rPr>
                <w:sz w:val="16"/>
                <w:szCs w:val="21"/>
              </w:rPr>
              <w:t xml:space="preserve"> of the quantity in the header of each column.</w:t>
            </w:r>
          </w:p>
          <w:p w:rsidR="002C6547" w:rsidRPr="009E6B0B" w:rsidRDefault="009E6B0B" w:rsidP="009E6B0B">
            <w:pPr>
              <w:ind w:left="680" w:hanging="360"/>
              <w:jc w:val="both"/>
              <w:rPr>
                <w:sz w:val="16"/>
                <w:szCs w:val="21"/>
              </w:rPr>
            </w:pPr>
            <w:r>
              <w:rPr>
                <w:sz w:val="16"/>
                <w:szCs w:val="21"/>
              </w:rPr>
              <w:t xml:space="preserve">2 - </w:t>
            </w:r>
            <w:r w:rsidR="002C6547" w:rsidRPr="009E6B0B">
              <w:rPr>
                <w:sz w:val="16"/>
                <w:szCs w:val="21"/>
              </w:rPr>
              <w:t xml:space="preserve">The numbers in your data table include the </w:t>
            </w:r>
            <w:r w:rsidR="002C6547" w:rsidRPr="009E6B0B">
              <w:rPr>
                <w:sz w:val="16"/>
                <w:szCs w:val="21"/>
                <w:u w:val="single"/>
              </w:rPr>
              <w:t>same level of precision</w:t>
            </w:r>
            <w:r w:rsidR="002C6547" w:rsidRPr="009E6B0B">
              <w:rPr>
                <w:sz w:val="16"/>
                <w:szCs w:val="21"/>
              </w:rPr>
              <w:t>.  (They are rounded to the same decimal place)</w:t>
            </w:r>
          </w:p>
          <w:p w:rsidR="009E6B0B" w:rsidRPr="009E6B0B" w:rsidRDefault="009E6B0B" w:rsidP="009E6B0B">
            <w:pPr>
              <w:ind w:left="680" w:hanging="360"/>
              <w:jc w:val="both"/>
              <w:rPr>
                <w:sz w:val="16"/>
                <w:szCs w:val="21"/>
              </w:rPr>
            </w:pPr>
            <w:r>
              <w:rPr>
                <w:sz w:val="16"/>
                <w:szCs w:val="21"/>
              </w:rPr>
              <w:t xml:space="preserve">2 - </w:t>
            </w:r>
            <w:r w:rsidRPr="009E6B0B">
              <w:rPr>
                <w:sz w:val="16"/>
                <w:szCs w:val="21"/>
              </w:rPr>
              <w:t xml:space="preserve">You include your graphs </w:t>
            </w:r>
            <w:r w:rsidRPr="009E6B0B">
              <w:rPr>
                <w:sz w:val="16"/>
                <w:szCs w:val="21"/>
                <w:u w:val="single"/>
              </w:rPr>
              <w:t>in the body of the paper</w:t>
            </w:r>
            <w:r w:rsidRPr="009E6B0B">
              <w:rPr>
                <w:sz w:val="16"/>
                <w:szCs w:val="21"/>
              </w:rPr>
              <w:t xml:space="preserve">, and they have </w:t>
            </w:r>
            <w:r w:rsidRPr="009E6B0B">
              <w:rPr>
                <w:sz w:val="16"/>
                <w:szCs w:val="21"/>
                <w:u w:val="single"/>
              </w:rPr>
              <w:t>titles, axis labels and units</w:t>
            </w:r>
            <w:r w:rsidRPr="009E6B0B">
              <w:rPr>
                <w:sz w:val="16"/>
                <w:szCs w:val="21"/>
              </w:rPr>
              <w:t>.</w:t>
            </w:r>
          </w:p>
          <w:p w:rsidR="002C6547" w:rsidRDefault="009E6B0B" w:rsidP="009E6B0B">
            <w:pPr>
              <w:ind w:left="680" w:hanging="360"/>
              <w:jc w:val="both"/>
              <w:rPr>
                <w:sz w:val="16"/>
                <w:szCs w:val="21"/>
              </w:rPr>
            </w:pPr>
            <w:r>
              <w:rPr>
                <w:sz w:val="16"/>
                <w:szCs w:val="21"/>
              </w:rPr>
              <w:t xml:space="preserve">5 - </w:t>
            </w:r>
            <w:r w:rsidR="002C6547" w:rsidRPr="009E6B0B">
              <w:rPr>
                <w:sz w:val="16"/>
                <w:szCs w:val="21"/>
              </w:rPr>
              <w:t>You have a graph of the average of your raw data with error bars</w:t>
            </w:r>
          </w:p>
          <w:p w:rsidR="009E6B0B" w:rsidRPr="009E6B0B" w:rsidRDefault="009E6B0B" w:rsidP="009E6B0B">
            <w:pPr>
              <w:ind w:left="680" w:hanging="360"/>
              <w:jc w:val="both"/>
              <w:rPr>
                <w:sz w:val="16"/>
                <w:szCs w:val="21"/>
              </w:rPr>
            </w:pPr>
          </w:p>
          <w:p w:rsidR="002C6547" w:rsidRPr="009E6B0B" w:rsidRDefault="009E6B0B" w:rsidP="009E6B0B">
            <w:pPr>
              <w:ind w:left="1040" w:hanging="360"/>
              <w:jc w:val="both"/>
              <w:rPr>
                <w:sz w:val="16"/>
                <w:szCs w:val="21"/>
              </w:rPr>
            </w:pPr>
            <w:r>
              <w:rPr>
                <w:sz w:val="16"/>
                <w:szCs w:val="21"/>
              </w:rPr>
              <w:t xml:space="preserve">10 - </w:t>
            </w:r>
            <w:r w:rsidR="002C6547" w:rsidRPr="009E6B0B">
              <w:rPr>
                <w:sz w:val="16"/>
                <w:szCs w:val="21"/>
              </w:rPr>
              <w:t xml:space="preserve">Any processing of raw data is described briefly and completely.  </w:t>
            </w:r>
            <w:r w:rsidR="002C6547" w:rsidRPr="009E6B0B">
              <w:rPr>
                <w:sz w:val="16"/>
                <w:szCs w:val="21"/>
                <w:u w:val="single"/>
              </w:rPr>
              <w:t>You walk us through one sample of data processing</w:t>
            </w:r>
            <w:r w:rsidR="002C6547" w:rsidRPr="009E6B0B">
              <w:rPr>
                <w:sz w:val="16"/>
                <w:szCs w:val="21"/>
              </w:rPr>
              <w:t>.</w:t>
            </w:r>
          </w:p>
          <w:p w:rsidR="002C6547" w:rsidRDefault="002C6547" w:rsidP="009E6B0B">
            <w:pPr>
              <w:ind w:left="1040" w:hanging="360"/>
              <w:jc w:val="both"/>
              <w:rPr>
                <w:sz w:val="16"/>
                <w:szCs w:val="21"/>
              </w:rPr>
            </w:pPr>
            <w:r w:rsidRPr="009E6B0B">
              <w:rPr>
                <w:sz w:val="16"/>
                <w:szCs w:val="21"/>
              </w:rPr>
              <w:t>You have a graph of  your processed data with error bars.  (If you did something like calculate speed, or pressure, or viscosity)  The error bars of the processed data follow the rules of error propagation we learned last year.</w:t>
            </w:r>
          </w:p>
          <w:p w:rsidR="009E6B0B" w:rsidRPr="009E6B0B" w:rsidRDefault="009E6B0B" w:rsidP="009E6B0B">
            <w:pPr>
              <w:ind w:left="1040" w:hanging="360"/>
              <w:jc w:val="both"/>
              <w:rPr>
                <w:sz w:val="16"/>
                <w:szCs w:val="21"/>
              </w:rPr>
            </w:pPr>
            <w:r>
              <w:rPr>
                <w:sz w:val="16"/>
                <w:szCs w:val="21"/>
              </w:rPr>
              <w:t>or</w:t>
            </w:r>
          </w:p>
          <w:p w:rsidR="002C6547" w:rsidRDefault="009E6B0B" w:rsidP="009E6B0B">
            <w:pPr>
              <w:ind w:left="1040" w:hanging="360"/>
              <w:jc w:val="both"/>
              <w:rPr>
                <w:sz w:val="16"/>
                <w:szCs w:val="21"/>
              </w:rPr>
            </w:pPr>
            <w:r>
              <w:rPr>
                <w:sz w:val="16"/>
                <w:szCs w:val="21"/>
              </w:rPr>
              <w:t xml:space="preserve">10 - </w:t>
            </w:r>
            <w:r w:rsidR="002C6547" w:rsidRPr="009E6B0B">
              <w:rPr>
                <w:sz w:val="16"/>
                <w:szCs w:val="21"/>
              </w:rPr>
              <w:t xml:space="preserve">If your data is linear, you have graphed it with </w:t>
            </w:r>
            <w:r w:rsidR="002C6547" w:rsidRPr="009E6B0B">
              <w:rPr>
                <w:sz w:val="16"/>
                <w:szCs w:val="21"/>
                <w:u w:val="single"/>
              </w:rPr>
              <w:t>error bars</w:t>
            </w:r>
            <w:r w:rsidR="002C6547" w:rsidRPr="009E6B0B">
              <w:rPr>
                <w:sz w:val="16"/>
                <w:szCs w:val="21"/>
              </w:rPr>
              <w:t xml:space="preserve"> and a </w:t>
            </w:r>
            <w:r w:rsidR="002C6547" w:rsidRPr="009E6B0B">
              <w:rPr>
                <w:sz w:val="16"/>
                <w:szCs w:val="21"/>
                <w:u w:val="single"/>
              </w:rPr>
              <w:t>linear trendline with the equation displayed</w:t>
            </w:r>
            <w:r w:rsidR="002C6547" w:rsidRPr="009E6B0B">
              <w:rPr>
                <w:sz w:val="16"/>
                <w:szCs w:val="21"/>
              </w:rPr>
              <w:t xml:space="preserve">, and have included </w:t>
            </w:r>
            <w:r w:rsidR="002C6547" w:rsidRPr="009E6B0B">
              <w:rPr>
                <w:sz w:val="16"/>
                <w:szCs w:val="21"/>
                <w:u w:val="single"/>
              </w:rPr>
              <w:t>max and min slopes, as well as the uncertainty of the slope</w:t>
            </w:r>
            <w:r w:rsidR="002C6547" w:rsidRPr="009E6B0B">
              <w:rPr>
                <w:sz w:val="16"/>
                <w:szCs w:val="21"/>
              </w:rPr>
              <w:t>.</w:t>
            </w:r>
          </w:p>
          <w:p w:rsidR="009E6B0B" w:rsidRPr="009E6B0B" w:rsidRDefault="009E6B0B" w:rsidP="009E6B0B">
            <w:pPr>
              <w:ind w:left="1040" w:hanging="360"/>
              <w:jc w:val="both"/>
              <w:rPr>
                <w:sz w:val="16"/>
                <w:szCs w:val="21"/>
              </w:rPr>
            </w:pPr>
            <w:r>
              <w:rPr>
                <w:sz w:val="16"/>
                <w:szCs w:val="21"/>
              </w:rPr>
              <w:t>or</w:t>
            </w:r>
          </w:p>
          <w:p w:rsidR="002C6547" w:rsidRPr="009E6B0B" w:rsidRDefault="009E6B0B" w:rsidP="009E6B0B">
            <w:pPr>
              <w:ind w:left="1040" w:hanging="360"/>
              <w:jc w:val="both"/>
              <w:rPr>
                <w:sz w:val="16"/>
                <w:szCs w:val="21"/>
                <w:u w:val="single"/>
              </w:rPr>
            </w:pPr>
            <w:r>
              <w:rPr>
                <w:sz w:val="16"/>
                <w:szCs w:val="21"/>
              </w:rPr>
              <w:t xml:space="preserve">10 - </w:t>
            </w:r>
            <w:r w:rsidR="002C6547" w:rsidRPr="009E6B0B">
              <w:rPr>
                <w:sz w:val="16"/>
                <w:szCs w:val="21"/>
              </w:rPr>
              <w:t xml:space="preserve">If your data is a curved line, you have done your best to </w:t>
            </w:r>
            <w:r w:rsidR="002C6547" w:rsidRPr="009E6B0B">
              <w:rPr>
                <w:sz w:val="16"/>
                <w:szCs w:val="21"/>
                <w:u w:val="single"/>
              </w:rPr>
              <w:t>linearize</w:t>
            </w:r>
            <w:r w:rsidR="002C6547" w:rsidRPr="009E6B0B">
              <w:rPr>
                <w:sz w:val="16"/>
                <w:szCs w:val="21"/>
              </w:rPr>
              <w:t xml:space="preserve"> it using a log log graph, and you have linearized it with a y</w:t>
            </w:r>
            <w:r w:rsidR="002C6547" w:rsidRPr="009E6B0B">
              <w:rPr>
                <w:sz w:val="16"/>
                <w:szCs w:val="21"/>
                <w:vertAlign w:val="superscript"/>
              </w:rPr>
              <w:t>1/n</w:t>
            </w:r>
            <w:r w:rsidR="002C6547" w:rsidRPr="009E6B0B">
              <w:rPr>
                <w:sz w:val="16"/>
                <w:szCs w:val="21"/>
              </w:rPr>
              <w:t xml:space="preserve"> line analysis (or </w:t>
            </w:r>
            <w:proofErr w:type="spellStart"/>
            <w:r w:rsidR="002C6547" w:rsidRPr="009E6B0B">
              <w:rPr>
                <w:sz w:val="16"/>
                <w:szCs w:val="21"/>
              </w:rPr>
              <w:t>ln</w:t>
            </w:r>
            <w:proofErr w:type="spellEnd"/>
            <w:r w:rsidR="002C6547" w:rsidRPr="009E6B0B">
              <w:rPr>
                <w:sz w:val="16"/>
                <w:szCs w:val="21"/>
              </w:rPr>
              <w:t xml:space="preserve">(y) </w:t>
            </w:r>
            <w:proofErr w:type="spellStart"/>
            <w:r w:rsidR="002C6547" w:rsidRPr="009E6B0B">
              <w:rPr>
                <w:sz w:val="16"/>
                <w:szCs w:val="21"/>
              </w:rPr>
              <w:t>vs</w:t>
            </w:r>
            <w:proofErr w:type="spellEnd"/>
            <w:r w:rsidR="002C6547" w:rsidRPr="009E6B0B">
              <w:rPr>
                <w:sz w:val="16"/>
                <w:szCs w:val="21"/>
              </w:rPr>
              <w:t xml:space="preserve"> x if it is exponential).  </w:t>
            </w:r>
            <w:r w:rsidR="002C6547" w:rsidRPr="009E6B0B">
              <w:rPr>
                <w:sz w:val="16"/>
                <w:szCs w:val="21"/>
                <w:u w:val="single"/>
              </w:rPr>
              <w:t xml:space="preserve">You include a trendline with max and min slopes for your linearized graph. </w:t>
            </w:r>
          </w:p>
          <w:p w:rsidR="002C6547" w:rsidRPr="002C6547" w:rsidRDefault="002C6547">
            <w:pPr>
              <w:rPr>
                <w:sz w:val="16"/>
              </w:rPr>
            </w:pPr>
          </w:p>
        </w:tc>
      </w:tr>
      <w:tr w:rsidR="002C6547" w:rsidTr="002C6547">
        <w:tc>
          <w:tcPr>
            <w:tcW w:w="1072" w:type="dxa"/>
          </w:tcPr>
          <w:p w:rsidR="002C6547" w:rsidRPr="002C6547" w:rsidRDefault="009E6B0B" w:rsidP="00215296">
            <w:pPr>
              <w:jc w:val="center"/>
              <w:rPr>
                <w:sz w:val="28"/>
              </w:rPr>
            </w:pPr>
            <w:r>
              <w:rPr>
                <w:sz w:val="28"/>
              </w:rPr>
              <w:t>CE</w:t>
            </w:r>
          </w:p>
          <w:p w:rsidR="002C6547" w:rsidRPr="002C6547" w:rsidRDefault="002C6547" w:rsidP="00215296">
            <w:pPr>
              <w:jc w:val="center"/>
              <w:rPr>
                <w:sz w:val="28"/>
              </w:rPr>
            </w:pPr>
          </w:p>
          <w:p w:rsidR="002C6547" w:rsidRPr="002C6547" w:rsidRDefault="002C6547" w:rsidP="00215296">
            <w:pPr>
              <w:jc w:val="center"/>
              <w:rPr>
                <w:sz w:val="28"/>
                <w:u w:val="single"/>
              </w:rPr>
            </w:pPr>
            <w:r w:rsidRPr="002C6547">
              <w:rPr>
                <w:sz w:val="28"/>
                <w:u w:val="single"/>
              </w:rPr>
              <w:t>number</w:t>
            </w:r>
          </w:p>
          <w:p w:rsidR="002C6547" w:rsidRPr="002C6547" w:rsidRDefault="002C6547" w:rsidP="00215296">
            <w:pPr>
              <w:jc w:val="center"/>
              <w:rPr>
                <w:sz w:val="28"/>
              </w:rPr>
            </w:pPr>
            <w:r>
              <w:rPr>
                <w:sz w:val="28"/>
              </w:rPr>
              <w:t>30</w:t>
            </w:r>
          </w:p>
        </w:tc>
        <w:tc>
          <w:tcPr>
            <w:tcW w:w="3108" w:type="dxa"/>
          </w:tcPr>
          <w:p w:rsidR="002C6547" w:rsidRDefault="002C6547">
            <w:pPr>
              <w:rPr>
                <w:sz w:val="22"/>
              </w:rPr>
            </w:pPr>
          </w:p>
        </w:tc>
        <w:tc>
          <w:tcPr>
            <w:tcW w:w="6836" w:type="dxa"/>
          </w:tcPr>
          <w:p w:rsidR="002C6547" w:rsidRPr="002C6547" w:rsidRDefault="002C6547" w:rsidP="002C6547">
            <w:pPr>
              <w:ind w:left="360" w:hanging="360"/>
              <w:jc w:val="both"/>
              <w:rPr>
                <w:b/>
                <w:sz w:val="16"/>
                <w:szCs w:val="21"/>
              </w:rPr>
            </w:pPr>
            <w:r w:rsidRPr="002C6547">
              <w:rPr>
                <w:b/>
                <w:sz w:val="16"/>
                <w:szCs w:val="21"/>
              </w:rPr>
              <w:t>Conclusion and Evaluation</w:t>
            </w:r>
          </w:p>
          <w:p w:rsidR="002C6547" w:rsidRPr="009E6B0B" w:rsidRDefault="009E6B0B" w:rsidP="009E6B0B">
            <w:pPr>
              <w:ind w:left="668" w:hanging="360"/>
              <w:jc w:val="both"/>
              <w:rPr>
                <w:sz w:val="16"/>
                <w:szCs w:val="21"/>
              </w:rPr>
            </w:pPr>
            <w:r>
              <w:rPr>
                <w:sz w:val="16"/>
                <w:szCs w:val="21"/>
              </w:rPr>
              <w:t xml:space="preserve">10 - </w:t>
            </w:r>
            <w:r w:rsidR="002C6547" w:rsidRPr="009E6B0B">
              <w:rPr>
                <w:sz w:val="16"/>
                <w:szCs w:val="21"/>
              </w:rPr>
              <w:t xml:space="preserve">You state a </w:t>
            </w:r>
            <w:r w:rsidR="002C6547" w:rsidRPr="009E6B0B">
              <w:rPr>
                <w:sz w:val="16"/>
                <w:szCs w:val="21"/>
                <w:u w:val="single"/>
              </w:rPr>
              <w:t>conclusion</w:t>
            </w:r>
            <w:r w:rsidR="002C6547" w:rsidRPr="009E6B0B">
              <w:rPr>
                <w:sz w:val="16"/>
                <w:szCs w:val="21"/>
              </w:rPr>
              <w:t xml:space="preserve"> based on a logical interpretation of your data.  Summarize the trend in the data, and </w:t>
            </w:r>
            <w:r w:rsidR="002C6547" w:rsidRPr="009E6B0B">
              <w:rPr>
                <w:sz w:val="16"/>
                <w:szCs w:val="21"/>
                <w:u w:val="single"/>
              </w:rPr>
              <w:t>explain why you think that is happening</w:t>
            </w:r>
            <w:r w:rsidR="002C6547" w:rsidRPr="009E6B0B">
              <w:rPr>
                <w:sz w:val="16"/>
                <w:szCs w:val="21"/>
              </w:rPr>
              <w:t>.  Use Physics and terminology and knowledge.  (i.e. make it seem that you just took a course in IB Physics)</w:t>
            </w:r>
          </w:p>
          <w:p w:rsidR="002C6547" w:rsidRPr="009E6B0B" w:rsidRDefault="002C6547" w:rsidP="009E6B0B">
            <w:pPr>
              <w:ind w:left="1028" w:hanging="360"/>
              <w:jc w:val="both"/>
              <w:rPr>
                <w:sz w:val="16"/>
                <w:szCs w:val="21"/>
              </w:rPr>
            </w:pPr>
            <w:r w:rsidRPr="009E6B0B">
              <w:rPr>
                <w:sz w:val="16"/>
                <w:szCs w:val="21"/>
              </w:rPr>
              <w:t xml:space="preserve">If you made a hypothesis you </w:t>
            </w:r>
            <w:r w:rsidRPr="009E6B0B">
              <w:rPr>
                <w:sz w:val="16"/>
                <w:szCs w:val="21"/>
                <w:u w:val="single"/>
              </w:rPr>
              <w:t>evaluate the truth of the hypothesis</w:t>
            </w:r>
            <w:r w:rsidRPr="009E6B0B">
              <w:rPr>
                <w:sz w:val="16"/>
                <w:szCs w:val="21"/>
              </w:rPr>
              <w:t>.</w:t>
            </w:r>
          </w:p>
          <w:p w:rsidR="002C6547" w:rsidRPr="009E6B0B" w:rsidRDefault="002C6547" w:rsidP="009E6B0B">
            <w:pPr>
              <w:ind w:left="1028" w:hanging="360"/>
              <w:jc w:val="both"/>
              <w:rPr>
                <w:sz w:val="16"/>
                <w:szCs w:val="21"/>
              </w:rPr>
            </w:pPr>
            <w:r w:rsidRPr="009E6B0B">
              <w:rPr>
                <w:sz w:val="16"/>
                <w:szCs w:val="21"/>
              </w:rPr>
              <w:t>If you are measuring a well known quantity, (like absolute zero) state its value and give it a bibliography reference.</w:t>
            </w:r>
          </w:p>
          <w:p w:rsidR="002C6547" w:rsidRPr="009E6B0B" w:rsidRDefault="009E6B0B" w:rsidP="009E6B0B">
            <w:pPr>
              <w:ind w:left="668" w:hanging="360"/>
              <w:jc w:val="both"/>
              <w:rPr>
                <w:sz w:val="16"/>
                <w:szCs w:val="21"/>
              </w:rPr>
            </w:pPr>
            <w:r>
              <w:rPr>
                <w:sz w:val="16"/>
                <w:szCs w:val="21"/>
              </w:rPr>
              <w:t xml:space="preserve">10 - </w:t>
            </w:r>
            <w:r w:rsidR="002C6547" w:rsidRPr="009E6B0B">
              <w:rPr>
                <w:sz w:val="16"/>
                <w:szCs w:val="21"/>
              </w:rPr>
              <w:t xml:space="preserve">You discuss the </w:t>
            </w:r>
            <w:r w:rsidR="002C6547" w:rsidRPr="009E6B0B">
              <w:rPr>
                <w:sz w:val="16"/>
                <w:szCs w:val="21"/>
                <w:u w:val="single"/>
              </w:rPr>
              <w:t>limitations</w:t>
            </w:r>
            <w:r w:rsidR="002C6547" w:rsidRPr="009E6B0B">
              <w:rPr>
                <w:sz w:val="16"/>
                <w:szCs w:val="21"/>
              </w:rPr>
              <w:t xml:space="preserve"> of your research (sources of error)</w:t>
            </w:r>
          </w:p>
          <w:p w:rsidR="002C6547" w:rsidRPr="009E6B0B" w:rsidRDefault="009E6B0B" w:rsidP="009E6B0B">
            <w:pPr>
              <w:ind w:left="668" w:hanging="360"/>
              <w:jc w:val="both"/>
              <w:rPr>
                <w:sz w:val="16"/>
                <w:szCs w:val="21"/>
              </w:rPr>
            </w:pPr>
            <w:r>
              <w:rPr>
                <w:sz w:val="16"/>
                <w:szCs w:val="21"/>
              </w:rPr>
              <w:t xml:space="preserve">10 - </w:t>
            </w:r>
            <w:r w:rsidR="002C6547" w:rsidRPr="009E6B0B">
              <w:rPr>
                <w:sz w:val="16"/>
                <w:szCs w:val="21"/>
              </w:rPr>
              <w:t xml:space="preserve">You suggest </w:t>
            </w:r>
            <w:r w:rsidR="002C6547" w:rsidRPr="009E6B0B">
              <w:rPr>
                <w:sz w:val="16"/>
                <w:szCs w:val="21"/>
                <w:u w:val="single"/>
              </w:rPr>
              <w:t>improvements</w:t>
            </w:r>
            <w:r w:rsidR="002C6547" w:rsidRPr="009E6B0B">
              <w:rPr>
                <w:sz w:val="16"/>
                <w:szCs w:val="21"/>
              </w:rPr>
              <w:t xml:space="preserve"> that could be made to minimize your cited sources of error – or other things about your work that could be improved.</w:t>
            </w:r>
          </w:p>
          <w:p w:rsidR="002C6547" w:rsidRPr="009E6B0B" w:rsidRDefault="002C6547" w:rsidP="009E6B0B">
            <w:pPr>
              <w:ind w:left="1028" w:hanging="360"/>
              <w:jc w:val="both"/>
              <w:rPr>
                <w:sz w:val="16"/>
                <w:szCs w:val="21"/>
              </w:rPr>
            </w:pPr>
            <w:r w:rsidRPr="009E6B0B">
              <w:rPr>
                <w:sz w:val="16"/>
                <w:szCs w:val="21"/>
              </w:rPr>
              <w:t>You suggest ideas for further research (thereby reflecting your personal curiosity for the subject)</w:t>
            </w:r>
          </w:p>
          <w:p w:rsidR="002C6547" w:rsidRPr="002C6547" w:rsidRDefault="002C6547" w:rsidP="009E6B0B">
            <w:pPr>
              <w:ind w:left="668" w:hanging="360"/>
              <w:jc w:val="both"/>
              <w:rPr>
                <w:sz w:val="16"/>
                <w:szCs w:val="21"/>
              </w:rPr>
            </w:pPr>
          </w:p>
          <w:p w:rsidR="002C6547" w:rsidRPr="009E6B0B" w:rsidRDefault="002C6547" w:rsidP="009E6B0B">
            <w:pPr>
              <w:ind w:left="668" w:hanging="360"/>
              <w:jc w:val="both"/>
              <w:rPr>
                <w:sz w:val="16"/>
                <w:szCs w:val="21"/>
              </w:rPr>
            </w:pPr>
            <w:r w:rsidRPr="009E6B0B">
              <w:rPr>
                <w:sz w:val="16"/>
                <w:szCs w:val="21"/>
              </w:rPr>
              <w:t>You include a bibliography for any sources cited</w:t>
            </w:r>
          </w:p>
          <w:p w:rsidR="002C6547" w:rsidRPr="002C6547" w:rsidRDefault="002C6547">
            <w:pPr>
              <w:rPr>
                <w:sz w:val="16"/>
              </w:rPr>
            </w:pPr>
          </w:p>
        </w:tc>
      </w:tr>
    </w:tbl>
    <w:p w:rsidR="00EB7F1D" w:rsidRPr="00D06F99" w:rsidRDefault="00EB7F1D" w:rsidP="009E6B0B">
      <w:pPr>
        <w:ind w:left="360" w:hanging="360"/>
        <w:jc w:val="both"/>
        <w:rPr>
          <w:sz w:val="22"/>
        </w:rPr>
      </w:pPr>
    </w:p>
    <w:sectPr w:rsidR="00EB7F1D" w:rsidRPr="00D06F99" w:rsidSect="001D511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520D0F"/>
    <w:multiLevelType w:val="hybridMultilevel"/>
    <w:tmpl w:val="ECFAD0F4"/>
    <w:lvl w:ilvl="0" w:tplc="761454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5356C9"/>
    <w:multiLevelType w:val="hybridMultilevel"/>
    <w:tmpl w:val="AC2CA1B2"/>
    <w:lvl w:ilvl="0" w:tplc="82A8FA5E">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isplayBackgroundShape/>
  <w:proofState w:spelling="clean"/>
  <w:stylePaneFormatFilter w:val="3F01"/>
  <w:defaultTabStop w:val="720"/>
  <w:characterSpacingControl w:val="doNotCompress"/>
  <w:compat/>
  <w:rsids>
    <w:rsidRoot w:val="00C21E12"/>
    <w:rsid w:val="000A0843"/>
    <w:rsid w:val="00194FF2"/>
    <w:rsid w:val="001D511C"/>
    <w:rsid w:val="0024166A"/>
    <w:rsid w:val="002C6547"/>
    <w:rsid w:val="002E2390"/>
    <w:rsid w:val="003D28BA"/>
    <w:rsid w:val="003F1424"/>
    <w:rsid w:val="0044120A"/>
    <w:rsid w:val="00582B5F"/>
    <w:rsid w:val="00583057"/>
    <w:rsid w:val="00633083"/>
    <w:rsid w:val="00637330"/>
    <w:rsid w:val="00654710"/>
    <w:rsid w:val="00670D0C"/>
    <w:rsid w:val="00682AD1"/>
    <w:rsid w:val="00697463"/>
    <w:rsid w:val="00756843"/>
    <w:rsid w:val="007B753C"/>
    <w:rsid w:val="008427B3"/>
    <w:rsid w:val="009E6B0B"/>
    <w:rsid w:val="00A1076F"/>
    <w:rsid w:val="00A25159"/>
    <w:rsid w:val="00AD3D1A"/>
    <w:rsid w:val="00AE278B"/>
    <w:rsid w:val="00B01DF6"/>
    <w:rsid w:val="00B1781F"/>
    <w:rsid w:val="00B44E7B"/>
    <w:rsid w:val="00BD17B2"/>
    <w:rsid w:val="00C04626"/>
    <w:rsid w:val="00C21E12"/>
    <w:rsid w:val="00C3490A"/>
    <w:rsid w:val="00C46658"/>
    <w:rsid w:val="00CC645B"/>
    <w:rsid w:val="00D06F99"/>
    <w:rsid w:val="00D566BF"/>
    <w:rsid w:val="00D73E31"/>
    <w:rsid w:val="00DE4FCC"/>
    <w:rsid w:val="00E6172A"/>
    <w:rsid w:val="00EB7F1D"/>
    <w:rsid w:val="00EC3948"/>
    <w:rsid w:val="00F129BA"/>
    <w:rsid w:val="00FA14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2AD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F1D"/>
    <w:pPr>
      <w:ind w:left="720"/>
      <w:contextualSpacing/>
    </w:pPr>
  </w:style>
  <w:style w:type="table" w:styleId="TableGrid">
    <w:name w:val="Table Grid"/>
    <w:basedOn w:val="TableNormal"/>
    <w:rsid w:val="002C65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794</Words>
  <Characters>3757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The IB Lab Report</vt:lpstr>
    </vt:vector>
  </TitlesOfParts>
  <Company>Tigard Tualatin School District</Company>
  <LinksUpToDate>false</LinksUpToDate>
  <CharactersWithSpaces>4542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IB Lab Report</dc:title>
  <dc:creator>Chris Murray</dc:creator>
  <cp:lastModifiedBy>Murray, Christopher</cp:lastModifiedBy>
  <cp:revision>5</cp:revision>
  <cp:lastPrinted>2021-01-21T17:38:00Z</cp:lastPrinted>
  <dcterms:created xsi:type="dcterms:W3CDTF">2021-01-31T23:55:00Z</dcterms:created>
  <dcterms:modified xsi:type="dcterms:W3CDTF">2022-04-08T21:05:00Z</dcterms:modified>
</cp:coreProperties>
</file>