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1296F" w:rsidRPr="00770114" w:rsidRDefault="0041296F">
      <w:pPr>
        <w:jc w:val="center"/>
      </w:pPr>
      <w:r w:rsidRPr="00770114">
        <w:rPr>
          <w:b/>
          <w:sz w:val="28"/>
        </w:rPr>
        <w:t>Astrophysics</w:t>
      </w:r>
    </w:p>
    <w:tbl>
      <w:tblPr>
        <w:tblW w:w="10350" w:type="dxa"/>
        <w:tblInd w:w="440" w:type="dxa"/>
        <w:tblLayout w:type="fixed"/>
        <w:tblCellMar>
          <w:left w:w="80" w:type="dxa"/>
          <w:right w:w="80" w:type="dxa"/>
        </w:tblCellMar>
        <w:tblLook w:val="0000"/>
      </w:tblPr>
      <w:tblGrid>
        <w:gridCol w:w="1440"/>
        <w:gridCol w:w="8910"/>
      </w:tblGrid>
      <w:tr w:rsidR="0041296F" w:rsidRPr="00770114" w:rsidTr="00D21136">
        <w:tblPrEx>
          <w:tblCellMar>
            <w:top w:w="0" w:type="dxa"/>
            <w:bottom w:w="0" w:type="dxa"/>
          </w:tblCellMar>
        </w:tblPrEx>
        <w:trPr>
          <w:cantSplit/>
        </w:trPr>
        <w:tc>
          <w:tcPr>
            <w:tcW w:w="1440" w:type="dxa"/>
          </w:tcPr>
          <w:p w:rsidR="0041296F" w:rsidRPr="00770114" w:rsidRDefault="0041296F">
            <w:pPr>
              <w:rPr>
                <w:sz w:val="20"/>
              </w:rPr>
            </w:pPr>
            <w:r w:rsidRPr="00770114">
              <w:rPr>
                <w:sz w:val="20"/>
              </w:rPr>
              <w:t xml:space="preserve">193 nm </w:t>
            </w:r>
          </w:p>
        </w:tc>
        <w:tc>
          <w:tcPr>
            <w:tcW w:w="8910" w:type="dxa"/>
          </w:tcPr>
          <w:p w:rsidR="0041296F" w:rsidRPr="00770114" w:rsidRDefault="0041296F">
            <w:pPr>
              <w:rPr>
                <w:sz w:val="20"/>
              </w:rPr>
            </w:pPr>
            <w:r w:rsidRPr="00770114">
              <w:rPr>
                <w:sz w:val="20"/>
              </w:rPr>
              <w:t>1. What is the wavelength of the blackbody peak for Doofus Major with a temperature of 15,000 K?</w:t>
            </w:r>
          </w:p>
        </w:tc>
      </w:tr>
      <w:tr w:rsidR="0041296F" w:rsidRPr="00770114" w:rsidTr="00D21136">
        <w:tblPrEx>
          <w:tblCellMar>
            <w:top w:w="0" w:type="dxa"/>
            <w:bottom w:w="0" w:type="dxa"/>
          </w:tblCellMar>
        </w:tblPrEx>
        <w:trPr>
          <w:cantSplit/>
        </w:trPr>
        <w:tc>
          <w:tcPr>
            <w:tcW w:w="1440" w:type="dxa"/>
          </w:tcPr>
          <w:p w:rsidR="0041296F" w:rsidRPr="00770114" w:rsidRDefault="0041296F">
            <w:pPr>
              <w:pStyle w:val="Heading1"/>
              <w:rPr>
                <w:sz w:val="20"/>
              </w:rPr>
            </w:pPr>
            <w:r w:rsidRPr="00770114">
              <w:rPr>
                <w:sz w:val="20"/>
              </w:rPr>
              <w:t xml:space="preserve">6400 K </w:t>
            </w:r>
          </w:p>
        </w:tc>
        <w:tc>
          <w:tcPr>
            <w:tcW w:w="8910" w:type="dxa"/>
          </w:tcPr>
          <w:p w:rsidR="0041296F" w:rsidRPr="00770114" w:rsidRDefault="0041296F">
            <w:pPr>
              <w:rPr>
                <w:sz w:val="20"/>
              </w:rPr>
            </w:pPr>
            <w:r w:rsidRPr="00770114">
              <w:rPr>
                <w:sz w:val="20"/>
              </w:rPr>
              <w:t>2. What is the temperature of the surface of Balderdash if the black body peak is 450 nm?</w:t>
            </w:r>
          </w:p>
        </w:tc>
      </w:tr>
      <w:tr w:rsidR="0041296F" w:rsidRPr="00770114" w:rsidTr="00D21136">
        <w:tblPrEx>
          <w:tblCellMar>
            <w:top w:w="0" w:type="dxa"/>
            <w:bottom w:w="0" w:type="dxa"/>
          </w:tblCellMar>
        </w:tblPrEx>
        <w:trPr>
          <w:cantSplit/>
        </w:trPr>
        <w:tc>
          <w:tcPr>
            <w:tcW w:w="1440" w:type="dxa"/>
          </w:tcPr>
          <w:p w:rsidR="0041296F" w:rsidRPr="00770114" w:rsidRDefault="0041296F">
            <w:pPr>
              <w:rPr>
                <w:sz w:val="20"/>
              </w:rPr>
            </w:pPr>
            <w:r w:rsidRPr="00770114">
              <w:rPr>
                <w:sz w:val="20"/>
              </w:rPr>
              <w:t>2.4 x 10</w:t>
            </w:r>
            <w:r w:rsidRPr="00770114">
              <w:rPr>
                <w:sz w:val="20"/>
                <w:vertAlign w:val="superscript"/>
              </w:rPr>
              <w:t>27</w:t>
            </w:r>
            <w:r w:rsidRPr="00770114">
              <w:rPr>
                <w:sz w:val="20"/>
              </w:rPr>
              <w:t xml:space="preserve"> W</w:t>
            </w:r>
          </w:p>
        </w:tc>
        <w:tc>
          <w:tcPr>
            <w:tcW w:w="8910" w:type="dxa"/>
          </w:tcPr>
          <w:p w:rsidR="0041296F" w:rsidRPr="00770114" w:rsidRDefault="0041296F">
            <w:pPr>
              <w:rPr>
                <w:sz w:val="20"/>
              </w:rPr>
            </w:pPr>
            <w:r w:rsidRPr="00770114">
              <w:rPr>
                <w:sz w:val="20"/>
              </w:rPr>
              <w:t>3. Sillius has a temperature of 8300 K, and a radius of 8.4 x 10</w:t>
            </w:r>
            <w:r w:rsidRPr="00770114">
              <w:rPr>
                <w:sz w:val="20"/>
                <w:vertAlign w:val="superscript"/>
              </w:rPr>
              <w:t>8</w:t>
            </w:r>
            <w:r w:rsidRPr="00770114">
              <w:rPr>
                <w:sz w:val="20"/>
              </w:rPr>
              <w:t xml:space="preserve"> m.  What is its luminosity?</w:t>
            </w:r>
          </w:p>
        </w:tc>
      </w:tr>
      <w:tr w:rsidR="0041296F" w:rsidRPr="00770114" w:rsidTr="00D21136">
        <w:tblPrEx>
          <w:tblCellMar>
            <w:top w:w="0" w:type="dxa"/>
            <w:bottom w:w="0" w:type="dxa"/>
          </w:tblCellMar>
        </w:tblPrEx>
        <w:trPr>
          <w:cantSplit/>
        </w:trPr>
        <w:tc>
          <w:tcPr>
            <w:tcW w:w="1440" w:type="dxa"/>
          </w:tcPr>
          <w:p w:rsidR="0041296F" w:rsidRPr="00770114" w:rsidRDefault="0041296F">
            <w:pPr>
              <w:rPr>
                <w:sz w:val="20"/>
              </w:rPr>
            </w:pPr>
            <w:r w:rsidRPr="00770114">
              <w:rPr>
                <w:sz w:val="20"/>
              </w:rPr>
              <w:t>2.4 x 10</w:t>
            </w:r>
            <w:r w:rsidRPr="00770114">
              <w:rPr>
                <w:sz w:val="20"/>
                <w:vertAlign w:val="superscript"/>
              </w:rPr>
              <w:t>10</w:t>
            </w:r>
            <w:r w:rsidRPr="00770114">
              <w:rPr>
                <w:sz w:val="20"/>
              </w:rPr>
              <w:t xml:space="preserve"> m</w:t>
            </w:r>
          </w:p>
        </w:tc>
        <w:tc>
          <w:tcPr>
            <w:tcW w:w="8910" w:type="dxa"/>
          </w:tcPr>
          <w:p w:rsidR="0041296F" w:rsidRPr="00770114" w:rsidRDefault="0041296F">
            <w:pPr>
              <w:rPr>
                <w:sz w:val="20"/>
              </w:rPr>
            </w:pPr>
            <w:r w:rsidRPr="00770114">
              <w:rPr>
                <w:sz w:val="20"/>
              </w:rPr>
              <w:t>4. Alpo Yumae has a luminosity of 3.7 x 10</w:t>
            </w:r>
            <w:r w:rsidRPr="00770114">
              <w:rPr>
                <w:sz w:val="20"/>
                <w:vertAlign w:val="superscript"/>
              </w:rPr>
              <w:t>29</w:t>
            </w:r>
            <w:r w:rsidRPr="00770114">
              <w:rPr>
                <w:sz w:val="20"/>
              </w:rPr>
              <w:t xml:space="preserve"> W, and a Temperature of 5600 K.  What is its radius?</w:t>
            </w:r>
          </w:p>
        </w:tc>
      </w:tr>
      <w:tr w:rsidR="0041296F" w:rsidRPr="00770114" w:rsidTr="00D21136">
        <w:tblPrEx>
          <w:tblCellMar>
            <w:top w:w="0" w:type="dxa"/>
            <w:bottom w:w="0" w:type="dxa"/>
          </w:tblCellMar>
        </w:tblPrEx>
        <w:trPr>
          <w:cantSplit/>
        </w:trPr>
        <w:tc>
          <w:tcPr>
            <w:tcW w:w="1440" w:type="dxa"/>
          </w:tcPr>
          <w:p w:rsidR="0041296F" w:rsidRPr="00770114" w:rsidRDefault="0041296F">
            <w:pPr>
              <w:rPr>
                <w:sz w:val="20"/>
              </w:rPr>
            </w:pPr>
            <w:r w:rsidRPr="00770114">
              <w:rPr>
                <w:sz w:val="20"/>
              </w:rPr>
              <w:t>1.0 x 10</w:t>
            </w:r>
            <w:r w:rsidRPr="00770114">
              <w:rPr>
                <w:sz w:val="20"/>
                <w:vertAlign w:val="superscript"/>
              </w:rPr>
              <w:t>-10</w:t>
            </w:r>
            <w:r w:rsidRPr="00770114">
              <w:rPr>
                <w:sz w:val="20"/>
              </w:rPr>
              <w:t xml:space="preserve"> W/m</w:t>
            </w:r>
            <w:r w:rsidRPr="00770114">
              <w:rPr>
                <w:sz w:val="20"/>
                <w:vertAlign w:val="superscript"/>
              </w:rPr>
              <w:t>2</w:t>
            </w:r>
          </w:p>
        </w:tc>
        <w:tc>
          <w:tcPr>
            <w:tcW w:w="8910" w:type="dxa"/>
          </w:tcPr>
          <w:p w:rsidR="0041296F" w:rsidRPr="00770114" w:rsidRDefault="0041296F">
            <w:pPr>
              <w:rPr>
                <w:sz w:val="20"/>
              </w:rPr>
            </w:pPr>
            <w:r w:rsidRPr="00770114">
              <w:rPr>
                <w:sz w:val="20"/>
              </w:rPr>
              <w:t>5 Eta Peanut has a Luminosity of 1.9 x 10</w:t>
            </w:r>
            <w:r w:rsidRPr="00770114">
              <w:rPr>
                <w:sz w:val="20"/>
                <w:vertAlign w:val="superscript"/>
              </w:rPr>
              <w:t>27</w:t>
            </w:r>
            <w:r w:rsidRPr="00770114">
              <w:rPr>
                <w:sz w:val="20"/>
              </w:rPr>
              <w:t xml:space="preserve"> W.  What is its brightness if it is 130 Ly away?</w:t>
            </w:r>
          </w:p>
        </w:tc>
      </w:tr>
      <w:tr w:rsidR="0041296F" w:rsidRPr="00770114" w:rsidTr="00D21136">
        <w:tblPrEx>
          <w:tblCellMar>
            <w:top w:w="0" w:type="dxa"/>
            <w:bottom w:w="0" w:type="dxa"/>
          </w:tblCellMar>
        </w:tblPrEx>
        <w:trPr>
          <w:cantSplit/>
        </w:trPr>
        <w:tc>
          <w:tcPr>
            <w:tcW w:w="1440" w:type="dxa"/>
          </w:tcPr>
          <w:p w:rsidR="0041296F" w:rsidRPr="00770114" w:rsidRDefault="0041296F">
            <w:pPr>
              <w:rPr>
                <w:sz w:val="20"/>
              </w:rPr>
            </w:pPr>
            <w:r w:rsidRPr="00770114">
              <w:rPr>
                <w:sz w:val="20"/>
              </w:rPr>
              <w:t>6.2 x 10</w:t>
            </w:r>
            <w:r w:rsidRPr="00770114">
              <w:rPr>
                <w:sz w:val="20"/>
                <w:vertAlign w:val="superscript"/>
              </w:rPr>
              <w:t>24</w:t>
            </w:r>
            <w:r w:rsidRPr="00770114">
              <w:rPr>
                <w:sz w:val="20"/>
              </w:rPr>
              <w:t xml:space="preserve"> W</w:t>
            </w:r>
          </w:p>
        </w:tc>
        <w:tc>
          <w:tcPr>
            <w:tcW w:w="8910" w:type="dxa"/>
          </w:tcPr>
          <w:p w:rsidR="0041296F" w:rsidRPr="00770114" w:rsidRDefault="0041296F">
            <w:pPr>
              <w:rPr>
                <w:sz w:val="20"/>
              </w:rPr>
            </w:pPr>
            <w:r w:rsidRPr="00770114">
              <w:rPr>
                <w:sz w:val="20"/>
              </w:rPr>
              <w:t>6. Weurmgeuse has a brightness of 1.3 x 10</w:t>
            </w:r>
            <w:r w:rsidRPr="00770114">
              <w:rPr>
                <w:sz w:val="20"/>
                <w:vertAlign w:val="superscript"/>
              </w:rPr>
              <w:t>-12</w:t>
            </w:r>
            <w:r w:rsidRPr="00770114">
              <w:rPr>
                <w:sz w:val="20"/>
              </w:rPr>
              <w:t xml:space="preserve"> W/m</w:t>
            </w:r>
            <w:r w:rsidRPr="00770114">
              <w:rPr>
                <w:sz w:val="20"/>
                <w:vertAlign w:val="superscript"/>
              </w:rPr>
              <w:t>2</w:t>
            </w:r>
            <w:r w:rsidRPr="00770114">
              <w:rPr>
                <w:sz w:val="20"/>
              </w:rPr>
              <w:t xml:space="preserve"> , What is its luminosity if it is 65 Ly away?</w:t>
            </w:r>
          </w:p>
        </w:tc>
      </w:tr>
      <w:tr w:rsidR="0041296F" w:rsidRPr="00770114" w:rsidTr="00D21136">
        <w:tblPrEx>
          <w:tblCellMar>
            <w:top w:w="0" w:type="dxa"/>
            <w:bottom w:w="0" w:type="dxa"/>
          </w:tblCellMar>
        </w:tblPrEx>
        <w:trPr>
          <w:cantSplit/>
        </w:trPr>
        <w:tc>
          <w:tcPr>
            <w:tcW w:w="1440" w:type="dxa"/>
          </w:tcPr>
          <w:p w:rsidR="0041296F" w:rsidRPr="00770114" w:rsidRDefault="0041296F">
            <w:pPr>
              <w:rPr>
                <w:sz w:val="20"/>
              </w:rPr>
            </w:pPr>
            <w:r w:rsidRPr="00770114">
              <w:rPr>
                <w:sz w:val="20"/>
              </w:rPr>
              <w:t>6.4 x 10</w:t>
            </w:r>
            <w:r w:rsidRPr="00770114">
              <w:rPr>
                <w:sz w:val="20"/>
                <w:vertAlign w:val="superscript"/>
              </w:rPr>
              <w:t>18</w:t>
            </w:r>
            <w:r w:rsidRPr="00770114">
              <w:rPr>
                <w:sz w:val="20"/>
              </w:rPr>
              <w:t xml:space="preserve"> m</w:t>
            </w:r>
          </w:p>
        </w:tc>
        <w:tc>
          <w:tcPr>
            <w:tcW w:w="8910" w:type="dxa"/>
          </w:tcPr>
          <w:p w:rsidR="0041296F" w:rsidRPr="00770114" w:rsidRDefault="0041296F">
            <w:pPr>
              <w:rPr>
                <w:sz w:val="20"/>
              </w:rPr>
            </w:pPr>
            <w:r w:rsidRPr="00770114">
              <w:rPr>
                <w:sz w:val="20"/>
              </w:rPr>
              <w:t>7. Canis Fetchus has a brightness of 4.5 x 10</w:t>
            </w:r>
            <w:r w:rsidRPr="00770114">
              <w:rPr>
                <w:sz w:val="20"/>
                <w:vertAlign w:val="superscript"/>
              </w:rPr>
              <w:t>-12</w:t>
            </w:r>
            <w:r w:rsidRPr="00770114">
              <w:rPr>
                <w:sz w:val="20"/>
              </w:rPr>
              <w:t xml:space="preserve"> W/m</w:t>
            </w:r>
            <w:r w:rsidRPr="00770114">
              <w:rPr>
                <w:sz w:val="20"/>
                <w:vertAlign w:val="superscript"/>
              </w:rPr>
              <w:t>2</w:t>
            </w:r>
            <w:r w:rsidRPr="00770114">
              <w:rPr>
                <w:sz w:val="20"/>
              </w:rPr>
              <w:t xml:space="preserve"> , and a Luminosity of 2.3 x 10</w:t>
            </w:r>
            <w:r w:rsidRPr="00770114">
              <w:rPr>
                <w:sz w:val="20"/>
                <w:vertAlign w:val="superscript"/>
              </w:rPr>
              <w:t>27</w:t>
            </w:r>
            <w:r w:rsidRPr="00770114">
              <w:rPr>
                <w:sz w:val="20"/>
              </w:rPr>
              <w:t xml:space="preserve"> W.  How far away is it?</w:t>
            </w:r>
          </w:p>
        </w:tc>
      </w:tr>
      <w:tr w:rsidR="0041296F" w:rsidRPr="00770114" w:rsidTr="00D21136">
        <w:tblPrEx>
          <w:tblCellMar>
            <w:top w:w="0" w:type="dxa"/>
            <w:bottom w:w="0" w:type="dxa"/>
          </w:tblCellMar>
        </w:tblPrEx>
        <w:trPr>
          <w:cantSplit/>
        </w:trPr>
        <w:tc>
          <w:tcPr>
            <w:tcW w:w="1440" w:type="dxa"/>
          </w:tcPr>
          <w:p w:rsidR="0041296F" w:rsidRPr="00770114" w:rsidRDefault="0041296F">
            <w:pPr>
              <w:rPr>
                <w:sz w:val="20"/>
              </w:rPr>
            </w:pPr>
            <w:r w:rsidRPr="00770114">
              <w:rPr>
                <w:sz w:val="20"/>
              </w:rPr>
              <w:t>22</w:t>
            </w:r>
          </w:p>
        </w:tc>
        <w:tc>
          <w:tcPr>
            <w:tcW w:w="8910" w:type="dxa"/>
          </w:tcPr>
          <w:p w:rsidR="0041296F" w:rsidRPr="00770114" w:rsidRDefault="0041296F">
            <w:pPr>
              <w:rPr>
                <w:sz w:val="20"/>
              </w:rPr>
            </w:pPr>
            <w:r w:rsidRPr="00770114">
              <w:rPr>
                <w:sz w:val="20"/>
              </w:rPr>
              <w:t>8. What is the apparent magnitude of Canopeas if it has a brightness of 3.5 x 10</w:t>
            </w:r>
            <w:r w:rsidRPr="00770114">
              <w:rPr>
                <w:sz w:val="20"/>
                <w:vertAlign w:val="superscript"/>
              </w:rPr>
              <w:t>-17</w:t>
            </w:r>
            <w:r w:rsidRPr="00770114">
              <w:rPr>
                <w:sz w:val="20"/>
              </w:rPr>
              <w:t xml:space="preserve"> W/m</w:t>
            </w:r>
            <w:r w:rsidRPr="00770114">
              <w:rPr>
                <w:sz w:val="20"/>
                <w:vertAlign w:val="superscript"/>
              </w:rPr>
              <w:t>2</w:t>
            </w:r>
            <w:r w:rsidRPr="00770114">
              <w:rPr>
                <w:sz w:val="20"/>
              </w:rPr>
              <w:t>?</w:t>
            </w:r>
          </w:p>
        </w:tc>
      </w:tr>
      <w:tr w:rsidR="0041296F" w:rsidRPr="00770114" w:rsidTr="00D21136">
        <w:tblPrEx>
          <w:tblCellMar>
            <w:top w:w="0" w:type="dxa"/>
            <w:bottom w:w="0" w:type="dxa"/>
          </w:tblCellMar>
        </w:tblPrEx>
        <w:trPr>
          <w:cantSplit/>
        </w:trPr>
        <w:tc>
          <w:tcPr>
            <w:tcW w:w="1440" w:type="dxa"/>
          </w:tcPr>
          <w:p w:rsidR="0041296F" w:rsidRPr="00770114" w:rsidRDefault="0041296F">
            <w:pPr>
              <w:rPr>
                <w:sz w:val="20"/>
              </w:rPr>
            </w:pPr>
            <w:r w:rsidRPr="00770114">
              <w:rPr>
                <w:sz w:val="20"/>
              </w:rPr>
              <w:t>1.6 x 10</w:t>
            </w:r>
            <w:r w:rsidRPr="00770114">
              <w:rPr>
                <w:sz w:val="20"/>
                <w:vertAlign w:val="superscript"/>
              </w:rPr>
              <w:t>-17</w:t>
            </w:r>
            <w:r w:rsidRPr="00770114">
              <w:rPr>
                <w:sz w:val="20"/>
              </w:rPr>
              <w:t xml:space="preserve"> W/m</w:t>
            </w:r>
            <w:r w:rsidRPr="00770114">
              <w:rPr>
                <w:sz w:val="20"/>
                <w:vertAlign w:val="superscript"/>
              </w:rPr>
              <w:t>2</w:t>
            </w:r>
          </w:p>
        </w:tc>
        <w:tc>
          <w:tcPr>
            <w:tcW w:w="8910" w:type="dxa"/>
          </w:tcPr>
          <w:p w:rsidR="0041296F" w:rsidRPr="00770114" w:rsidRDefault="0041296F">
            <w:pPr>
              <w:rPr>
                <w:sz w:val="20"/>
              </w:rPr>
            </w:pPr>
            <w:r w:rsidRPr="00770114">
              <w:rPr>
                <w:sz w:val="20"/>
              </w:rPr>
              <w:t>9. Alpha Beta has an apparent magnitude of 23.  What is its brightness?</w:t>
            </w:r>
          </w:p>
        </w:tc>
      </w:tr>
      <w:tr w:rsidR="0041296F" w:rsidRPr="00770114" w:rsidTr="00D21136">
        <w:tblPrEx>
          <w:tblCellMar>
            <w:top w:w="0" w:type="dxa"/>
            <w:bottom w:w="0" w:type="dxa"/>
          </w:tblCellMar>
        </w:tblPrEx>
        <w:trPr>
          <w:cantSplit/>
        </w:trPr>
        <w:tc>
          <w:tcPr>
            <w:tcW w:w="1440" w:type="dxa"/>
          </w:tcPr>
          <w:p w:rsidR="0041296F" w:rsidRPr="00770114" w:rsidRDefault="0041296F">
            <w:pPr>
              <w:rPr>
                <w:sz w:val="20"/>
              </w:rPr>
            </w:pPr>
            <w:r w:rsidRPr="00770114">
              <w:rPr>
                <w:sz w:val="20"/>
              </w:rPr>
              <w:t>-.3</w:t>
            </w:r>
          </w:p>
        </w:tc>
        <w:tc>
          <w:tcPr>
            <w:tcW w:w="8910" w:type="dxa"/>
          </w:tcPr>
          <w:p w:rsidR="0041296F" w:rsidRPr="00770114" w:rsidRDefault="0041296F">
            <w:pPr>
              <w:rPr>
                <w:sz w:val="20"/>
              </w:rPr>
            </w:pPr>
            <w:r w:rsidRPr="00770114">
              <w:rPr>
                <w:sz w:val="20"/>
              </w:rPr>
              <w:t>10 Twentieth Centauri is 450 parsecs away, and has an apparent magnitude of 8.  What is its absolute magnitude?</w:t>
            </w:r>
          </w:p>
        </w:tc>
      </w:tr>
      <w:tr w:rsidR="0041296F" w:rsidRPr="00770114" w:rsidTr="00D21136">
        <w:tblPrEx>
          <w:tblCellMar>
            <w:top w:w="0" w:type="dxa"/>
            <w:bottom w:w="0" w:type="dxa"/>
          </w:tblCellMar>
        </w:tblPrEx>
        <w:trPr>
          <w:cantSplit/>
        </w:trPr>
        <w:tc>
          <w:tcPr>
            <w:tcW w:w="1440" w:type="dxa"/>
          </w:tcPr>
          <w:p w:rsidR="0041296F" w:rsidRPr="00770114" w:rsidRDefault="0041296F">
            <w:pPr>
              <w:rPr>
                <w:sz w:val="20"/>
              </w:rPr>
            </w:pPr>
            <w:r w:rsidRPr="00770114">
              <w:rPr>
                <w:sz w:val="20"/>
              </w:rPr>
              <w:t>1.0 x 10</w:t>
            </w:r>
            <w:r w:rsidRPr="00770114">
              <w:rPr>
                <w:sz w:val="20"/>
                <w:vertAlign w:val="superscript"/>
              </w:rPr>
              <w:t>5</w:t>
            </w:r>
            <w:r w:rsidRPr="00770114">
              <w:rPr>
                <w:sz w:val="20"/>
              </w:rPr>
              <w:t xml:space="preserve"> pc</w:t>
            </w:r>
          </w:p>
        </w:tc>
        <w:tc>
          <w:tcPr>
            <w:tcW w:w="8910" w:type="dxa"/>
          </w:tcPr>
          <w:p w:rsidR="0041296F" w:rsidRPr="00770114" w:rsidRDefault="0041296F">
            <w:pPr>
              <w:rPr>
                <w:sz w:val="20"/>
              </w:rPr>
            </w:pPr>
            <w:r w:rsidRPr="00770114">
              <w:rPr>
                <w:sz w:val="20"/>
              </w:rPr>
              <w:t>11 Cepheid Variable has an absolute magnitude of -3.  How far away is it if it has an apparent magnitude of 17?</w:t>
            </w:r>
          </w:p>
        </w:tc>
      </w:tr>
      <w:tr w:rsidR="0041296F" w:rsidRPr="00770114" w:rsidTr="00D21136">
        <w:tblPrEx>
          <w:tblCellMar>
            <w:top w:w="0" w:type="dxa"/>
            <w:bottom w:w="0" w:type="dxa"/>
          </w:tblCellMar>
        </w:tblPrEx>
        <w:trPr>
          <w:cantSplit/>
        </w:trPr>
        <w:tc>
          <w:tcPr>
            <w:tcW w:w="1440" w:type="dxa"/>
          </w:tcPr>
          <w:p w:rsidR="0041296F" w:rsidRPr="00770114" w:rsidRDefault="0041296F">
            <w:pPr>
              <w:rPr>
                <w:sz w:val="20"/>
              </w:rPr>
            </w:pPr>
            <w:r w:rsidRPr="00770114">
              <w:rPr>
                <w:sz w:val="20"/>
              </w:rPr>
              <w:t>1.7</w:t>
            </w:r>
          </w:p>
        </w:tc>
        <w:tc>
          <w:tcPr>
            <w:tcW w:w="8910" w:type="dxa"/>
          </w:tcPr>
          <w:p w:rsidR="0041296F" w:rsidRPr="00770114" w:rsidRDefault="0041296F">
            <w:pPr>
              <w:rPr>
                <w:sz w:val="20"/>
              </w:rPr>
            </w:pPr>
            <w:r w:rsidRPr="00770114">
              <w:rPr>
                <w:sz w:val="20"/>
              </w:rPr>
              <w:t>12. Cepheus Firmea has a absolute magnitude of –2.5.  What is its apparent magnitude if it is 230 Ly away from us?</w:t>
            </w:r>
          </w:p>
        </w:tc>
      </w:tr>
      <w:tr w:rsidR="0041296F" w:rsidRPr="00770114" w:rsidTr="00D21136">
        <w:tblPrEx>
          <w:tblCellMar>
            <w:top w:w="0" w:type="dxa"/>
            <w:bottom w:w="0" w:type="dxa"/>
          </w:tblCellMar>
        </w:tblPrEx>
        <w:trPr>
          <w:cantSplit/>
        </w:trPr>
        <w:tc>
          <w:tcPr>
            <w:tcW w:w="1440" w:type="dxa"/>
          </w:tcPr>
          <w:p w:rsidR="0041296F" w:rsidRPr="00770114" w:rsidRDefault="0041296F">
            <w:pPr>
              <w:rPr>
                <w:sz w:val="20"/>
              </w:rPr>
            </w:pPr>
            <w:r w:rsidRPr="00770114">
              <w:rPr>
                <w:sz w:val="20"/>
              </w:rPr>
              <w:t>6</w:t>
            </w:r>
          </w:p>
          <w:p w:rsidR="0041296F" w:rsidRPr="00770114" w:rsidRDefault="0041296F">
            <w:pPr>
              <w:rPr>
                <w:sz w:val="20"/>
              </w:rPr>
            </w:pPr>
            <w:r w:rsidRPr="00770114">
              <w:rPr>
                <w:sz w:val="20"/>
              </w:rPr>
              <w:t>160 pc</w:t>
            </w:r>
          </w:p>
        </w:tc>
        <w:tc>
          <w:tcPr>
            <w:tcW w:w="8910" w:type="dxa"/>
          </w:tcPr>
          <w:p w:rsidR="0041296F" w:rsidRPr="00770114" w:rsidRDefault="0041296F">
            <w:pPr>
              <w:rPr>
                <w:sz w:val="20"/>
              </w:rPr>
            </w:pPr>
            <w:r w:rsidRPr="00770114">
              <w:rPr>
                <w:sz w:val="20"/>
              </w:rPr>
              <w:t>13. Irregulus with a surface temperature of 5000 K has what absolute magnitude according to the HR diagram at the bottom of the page?  How far away is it if it has an apparent magnitude of 12?</w:t>
            </w:r>
          </w:p>
        </w:tc>
      </w:tr>
      <w:tr w:rsidR="0041296F" w:rsidRPr="00770114" w:rsidTr="00D21136">
        <w:tblPrEx>
          <w:tblCellMar>
            <w:top w:w="0" w:type="dxa"/>
            <w:bottom w:w="0" w:type="dxa"/>
          </w:tblCellMar>
        </w:tblPrEx>
        <w:trPr>
          <w:cantSplit/>
        </w:trPr>
        <w:tc>
          <w:tcPr>
            <w:tcW w:w="1440" w:type="dxa"/>
          </w:tcPr>
          <w:p w:rsidR="0041296F" w:rsidRPr="00770114" w:rsidRDefault="0041296F">
            <w:pPr>
              <w:rPr>
                <w:sz w:val="20"/>
              </w:rPr>
            </w:pPr>
            <w:r w:rsidRPr="00770114">
              <w:rPr>
                <w:sz w:val="20"/>
              </w:rPr>
              <w:t>3</w:t>
            </w:r>
          </w:p>
          <w:p w:rsidR="0041296F" w:rsidRPr="00770114" w:rsidRDefault="0041296F">
            <w:pPr>
              <w:rPr>
                <w:sz w:val="20"/>
              </w:rPr>
            </w:pPr>
            <w:r w:rsidRPr="00770114">
              <w:rPr>
                <w:sz w:val="20"/>
              </w:rPr>
              <w:t>40000 pc</w:t>
            </w:r>
          </w:p>
        </w:tc>
        <w:tc>
          <w:tcPr>
            <w:tcW w:w="8910" w:type="dxa"/>
          </w:tcPr>
          <w:p w:rsidR="0041296F" w:rsidRPr="00770114" w:rsidRDefault="0041296F">
            <w:pPr>
              <w:rPr>
                <w:sz w:val="20"/>
              </w:rPr>
            </w:pPr>
            <w:r w:rsidRPr="00770114">
              <w:rPr>
                <w:sz w:val="20"/>
              </w:rPr>
              <w:t>14. Cetus Naue with a surface temperature of 7000 K has what absolute magnitude according to the HR diagram at the bottom of the page?  How far away is it if it has an apparent magnitude of 21?</w:t>
            </w:r>
          </w:p>
        </w:tc>
      </w:tr>
      <w:tr w:rsidR="0041296F" w:rsidRPr="00770114" w:rsidTr="00D21136">
        <w:tblPrEx>
          <w:tblCellMar>
            <w:top w:w="0" w:type="dxa"/>
            <w:bottom w:w="0" w:type="dxa"/>
          </w:tblCellMar>
        </w:tblPrEx>
        <w:trPr>
          <w:cantSplit/>
        </w:trPr>
        <w:tc>
          <w:tcPr>
            <w:tcW w:w="1440" w:type="dxa"/>
          </w:tcPr>
          <w:p w:rsidR="0041296F" w:rsidRPr="00770114" w:rsidRDefault="0041296F">
            <w:pPr>
              <w:rPr>
                <w:sz w:val="20"/>
              </w:rPr>
            </w:pPr>
            <w:r w:rsidRPr="00770114">
              <w:rPr>
                <w:sz w:val="20"/>
              </w:rPr>
              <w:t>4.00 Hz</w:t>
            </w:r>
          </w:p>
          <w:p w:rsidR="0041296F" w:rsidRPr="00770114" w:rsidRDefault="0041296F">
            <w:pPr>
              <w:rPr>
                <w:sz w:val="20"/>
              </w:rPr>
            </w:pPr>
            <w:r w:rsidRPr="00770114">
              <w:rPr>
                <w:sz w:val="20"/>
              </w:rPr>
              <w:t>Sharp</w:t>
            </w:r>
          </w:p>
          <w:p w:rsidR="0041296F" w:rsidRPr="00770114" w:rsidRDefault="0041296F">
            <w:pPr>
              <w:rPr>
                <w:sz w:val="20"/>
              </w:rPr>
            </w:pPr>
            <w:r w:rsidRPr="00770114">
              <w:rPr>
                <w:sz w:val="20"/>
              </w:rPr>
              <w:t>444 Hz</w:t>
            </w:r>
          </w:p>
        </w:tc>
        <w:tc>
          <w:tcPr>
            <w:tcW w:w="8910" w:type="dxa"/>
          </w:tcPr>
          <w:p w:rsidR="0041296F" w:rsidRPr="00770114" w:rsidRDefault="0041296F">
            <w:pPr>
              <w:rPr>
                <w:sz w:val="20"/>
              </w:rPr>
            </w:pPr>
            <w:r w:rsidRPr="00770114">
              <w:rPr>
                <w:sz w:val="20"/>
              </w:rPr>
              <w:t>15. A very strong concertmaster is playing 440.00 Hz at the top of an 4.50 m tall tower on a neutron star where the “g” is 1.816 x 10</w:t>
            </w:r>
            <w:r w:rsidRPr="00770114">
              <w:rPr>
                <w:sz w:val="20"/>
                <w:vertAlign w:val="superscript"/>
              </w:rPr>
              <w:t>14</w:t>
            </w:r>
            <w:r w:rsidRPr="00770114">
              <w:rPr>
                <w:sz w:val="20"/>
              </w:rPr>
              <w:t xml:space="preserve"> N/kg.  We are at the bottom also playing 440.00 Hz. What is the beat frequency we hear?  Do we hear the player on the top of the tower as sharp or flat?  What frequency do we observe?</w:t>
            </w:r>
          </w:p>
        </w:tc>
      </w:tr>
      <w:tr w:rsidR="0041296F" w:rsidRPr="00770114" w:rsidTr="00D21136">
        <w:tblPrEx>
          <w:tblCellMar>
            <w:top w:w="0" w:type="dxa"/>
            <w:bottom w:w="0" w:type="dxa"/>
          </w:tblCellMar>
        </w:tblPrEx>
        <w:trPr>
          <w:cantSplit/>
        </w:trPr>
        <w:tc>
          <w:tcPr>
            <w:tcW w:w="1440" w:type="dxa"/>
          </w:tcPr>
          <w:p w:rsidR="0041296F" w:rsidRPr="00770114" w:rsidRDefault="0041296F">
            <w:pPr>
              <w:rPr>
                <w:sz w:val="20"/>
              </w:rPr>
            </w:pPr>
            <w:r w:rsidRPr="00770114">
              <w:rPr>
                <w:sz w:val="20"/>
              </w:rPr>
              <w:t>4.13 x 10</w:t>
            </w:r>
            <w:r w:rsidRPr="00770114">
              <w:rPr>
                <w:sz w:val="20"/>
                <w:vertAlign w:val="superscript"/>
              </w:rPr>
              <w:t>13</w:t>
            </w:r>
            <w:r w:rsidRPr="00770114">
              <w:rPr>
                <w:sz w:val="20"/>
              </w:rPr>
              <w:t xml:space="preserve"> N/kg</w:t>
            </w:r>
          </w:p>
          <w:p w:rsidR="0041296F" w:rsidRPr="00770114" w:rsidRDefault="0041296F">
            <w:pPr>
              <w:rPr>
                <w:sz w:val="20"/>
              </w:rPr>
            </w:pPr>
            <w:r w:rsidRPr="00770114">
              <w:rPr>
                <w:sz w:val="20"/>
              </w:rPr>
              <w:t>Higher</w:t>
            </w:r>
          </w:p>
        </w:tc>
        <w:tc>
          <w:tcPr>
            <w:tcW w:w="8910" w:type="dxa"/>
          </w:tcPr>
          <w:p w:rsidR="0041296F" w:rsidRPr="00770114" w:rsidRDefault="0041296F">
            <w:pPr>
              <w:rPr>
                <w:sz w:val="20"/>
              </w:rPr>
            </w:pPr>
            <w:r w:rsidRPr="00770114">
              <w:rPr>
                <w:sz w:val="20"/>
              </w:rPr>
              <w:t>16. If we are living on a neutron star, and we tune the local station “Neutrock 91.7 (MHz) in at 90.2 on our FM Dial.  We know that we are at a different elevation by 35.6 m.  What is the “g” here?  Are we higher or lower than the broadcast antenna of “Neutrock”</w:t>
            </w:r>
          </w:p>
        </w:tc>
      </w:tr>
      <w:tr w:rsidR="0041296F" w:rsidRPr="00770114" w:rsidTr="00D21136">
        <w:tblPrEx>
          <w:tblCellMar>
            <w:top w:w="0" w:type="dxa"/>
            <w:bottom w:w="0" w:type="dxa"/>
          </w:tblCellMar>
        </w:tblPrEx>
        <w:trPr>
          <w:cantSplit/>
        </w:trPr>
        <w:tc>
          <w:tcPr>
            <w:tcW w:w="1440" w:type="dxa"/>
          </w:tcPr>
          <w:p w:rsidR="0041296F" w:rsidRPr="00770114" w:rsidRDefault="0041296F">
            <w:pPr>
              <w:rPr>
                <w:sz w:val="20"/>
              </w:rPr>
            </w:pPr>
            <w:r w:rsidRPr="00770114">
              <w:rPr>
                <w:sz w:val="20"/>
              </w:rPr>
              <w:t>1.02 x 10</w:t>
            </w:r>
            <w:r w:rsidRPr="00770114">
              <w:rPr>
                <w:sz w:val="20"/>
                <w:vertAlign w:val="superscript"/>
              </w:rPr>
              <w:t>13</w:t>
            </w:r>
            <w:r w:rsidRPr="00770114">
              <w:rPr>
                <w:sz w:val="20"/>
              </w:rPr>
              <w:t xml:space="preserve"> Hz</w:t>
            </w:r>
          </w:p>
          <w:p w:rsidR="0041296F" w:rsidRPr="00770114" w:rsidRDefault="0041296F">
            <w:pPr>
              <w:rPr>
                <w:sz w:val="20"/>
              </w:rPr>
            </w:pPr>
            <w:r w:rsidRPr="00770114">
              <w:rPr>
                <w:sz w:val="20"/>
              </w:rPr>
              <w:t>8520 N/kg</w:t>
            </w:r>
          </w:p>
        </w:tc>
        <w:tc>
          <w:tcPr>
            <w:tcW w:w="8910" w:type="dxa"/>
          </w:tcPr>
          <w:p w:rsidR="0041296F" w:rsidRPr="00770114" w:rsidRDefault="0041296F">
            <w:pPr>
              <w:rPr>
                <w:sz w:val="20"/>
              </w:rPr>
            </w:pPr>
            <w:r w:rsidRPr="00770114">
              <w:rPr>
                <w:sz w:val="20"/>
              </w:rPr>
              <w:t>17. A 417 nm spectral line is shifted to 423 nm through a distance of 1 A.U.  What is the change in frequency?  What is the “g” in the vicinity of source?</w:t>
            </w:r>
          </w:p>
        </w:tc>
      </w:tr>
      <w:tr w:rsidR="00D21136" w:rsidRPr="00770114" w:rsidTr="00D21136">
        <w:tblPrEx>
          <w:tblCellMar>
            <w:top w:w="0" w:type="dxa"/>
            <w:bottom w:w="0" w:type="dxa"/>
          </w:tblCellMar>
        </w:tblPrEx>
        <w:trPr>
          <w:cantSplit/>
        </w:trPr>
        <w:tc>
          <w:tcPr>
            <w:tcW w:w="1440" w:type="dxa"/>
          </w:tcPr>
          <w:p w:rsidR="00D21136" w:rsidRPr="00770114" w:rsidRDefault="00D21136">
            <w:pPr>
              <w:rPr>
                <w:sz w:val="20"/>
              </w:rPr>
            </w:pPr>
            <w:r w:rsidRPr="00770114">
              <w:rPr>
                <w:sz w:val="20"/>
              </w:rPr>
              <w:t>8.2 hours</w:t>
            </w:r>
          </w:p>
        </w:tc>
        <w:tc>
          <w:tcPr>
            <w:tcW w:w="8910" w:type="dxa"/>
          </w:tcPr>
          <w:p w:rsidR="00D21136" w:rsidRPr="00770114" w:rsidRDefault="00D21136">
            <w:pPr>
              <w:rPr>
                <w:sz w:val="20"/>
              </w:rPr>
            </w:pPr>
            <w:r w:rsidRPr="00770114">
              <w:rPr>
                <w:sz w:val="20"/>
              </w:rPr>
              <w:t>18. A black hole has a Schwarzschild radius of 39 km.  What time does it take a clock 83 km from the center of the black hole to register 6.0 hours as we observe it from a distance?</w:t>
            </w:r>
          </w:p>
        </w:tc>
      </w:tr>
      <w:tr w:rsidR="00D21136" w:rsidRPr="00770114" w:rsidTr="00D21136">
        <w:tblPrEx>
          <w:tblCellMar>
            <w:top w:w="0" w:type="dxa"/>
            <w:bottom w:w="0" w:type="dxa"/>
          </w:tblCellMar>
        </w:tblPrEx>
        <w:trPr>
          <w:cantSplit/>
        </w:trPr>
        <w:tc>
          <w:tcPr>
            <w:tcW w:w="1440" w:type="dxa"/>
          </w:tcPr>
          <w:p w:rsidR="00D21136" w:rsidRPr="00770114" w:rsidRDefault="00A7072D">
            <w:pPr>
              <w:rPr>
                <w:sz w:val="20"/>
              </w:rPr>
            </w:pPr>
            <w:r w:rsidRPr="00770114">
              <w:rPr>
                <w:sz w:val="20"/>
              </w:rPr>
              <w:t>40.5 km</w:t>
            </w:r>
          </w:p>
          <w:p w:rsidR="00A7072D" w:rsidRPr="00770114" w:rsidRDefault="00A7072D">
            <w:pPr>
              <w:rPr>
                <w:sz w:val="20"/>
              </w:rPr>
            </w:pPr>
            <w:r w:rsidRPr="00770114">
              <w:rPr>
                <w:sz w:val="20"/>
              </w:rPr>
              <w:t>2.73x10</w:t>
            </w:r>
            <w:r w:rsidRPr="00770114">
              <w:rPr>
                <w:sz w:val="20"/>
                <w:vertAlign w:val="superscript"/>
              </w:rPr>
              <w:t>31</w:t>
            </w:r>
            <w:r w:rsidRPr="00770114">
              <w:rPr>
                <w:sz w:val="20"/>
              </w:rPr>
              <w:t xml:space="preserve"> kg</w:t>
            </w:r>
          </w:p>
        </w:tc>
        <w:tc>
          <w:tcPr>
            <w:tcW w:w="8910" w:type="dxa"/>
          </w:tcPr>
          <w:p w:rsidR="00A7072D" w:rsidRPr="00770114" w:rsidRDefault="00D21136">
            <w:pPr>
              <w:rPr>
                <w:sz w:val="20"/>
              </w:rPr>
            </w:pPr>
            <w:r w:rsidRPr="00770114">
              <w:rPr>
                <w:sz w:val="20"/>
              </w:rPr>
              <w:t>19. A clock takes 173 minutes to register 120. minutes as we see it from a distance.  It is 78</w:t>
            </w:r>
            <w:r w:rsidR="00A7072D" w:rsidRPr="00770114">
              <w:rPr>
                <w:sz w:val="20"/>
              </w:rPr>
              <w:t>.0</w:t>
            </w:r>
            <w:r w:rsidRPr="00770114">
              <w:rPr>
                <w:sz w:val="20"/>
              </w:rPr>
              <w:t xml:space="preserve"> km from a black hole.  What is the Schwarzschild radius of this black hole?  What is its mass?</w:t>
            </w:r>
          </w:p>
        </w:tc>
      </w:tr>
      <w:tr w:rsidR="00E839B4" w:rsidRPr="00770114" w:rsidTr="00D21136">
        <w:tblPrEx>
          <w:tblCellMar>
            <w:top w:w="0" w:type="dxa"/>
            <w:bottom w:w="0" w:type="dxa"/>
          </w:tblCellMar>
        </w:tblPrEx>
        <w:trPr>
          <w:cantSplit/>
        </w:trPr>
        <w:tc>
          <w:tcPr>
            <w:tcW w:w="1440" w:type="dxa"/>
          </w:tcPr>
          <w:p w:rsidR="00E839B4" w:rsidRPr="00770114" w:rsidRDefault="00E839B4">
            <w:pPr>
              <w:rPr>
                <w:sz w:val="20"/>
              </w:rPr>
            </w:pPr>
            <w:r w:rsidRPr="00770114">
              <w:rPr>
                <w:sz w:val="20"/>
              </w:rPr>
              <w:t>9.1x10</w:t>
            </w:r>
            <w:r w:rsidRPr="00770114">
              <w:rPr>
                <w:sz w:val="20"/>
                <w:vertAlign w:val="superscript"/>
              </w:rPr>
              <w:t>30</w:t>
            </w:r>
            <w:r w:rsidRPr="00770114">
              <w:rPr>
                <w:sz w:val="20"/>
              </w:rPr>
              <w:t xml:space="preserve"> kg</w:t>
            </w:r>
          </w:p>
        </w:tc>
        <w:tc>
          <w:tcPr>
            <w:tcW w:w="8910" w:type="dxa"/>
          </w:tcPr>
          <w:p w:rsidR="00E839B4" w:rsidRPr="00770114" w:rsidRDefault="00E839B4">
            <w:pPr>
              <w:rPr>
                <w:sz w:val="20"/>
              </w:rPr>
            </w:pPr>
            <w:r w:rsidRPr="00770114">
              <w:rPr>
                <w:sz w:val="20"/>
              </w:rPr>
              <w:t>20. A star orbiting 89 km from a black hole has a 656 nm line spectral that has gravitationally red-shifted to 712 nm. What is the mass of the black hole? (Use v = f</w:t>
            </w:r>
            <w:r w:rsidRPr="00770114">
              <w:rPr>
                <w:rFonts w:ascii="Times New Roman" w:hAnsi="Times New Roman"/>
                <w:sz w:val="20"/>
              </w:rPr>
              <w:t>λ</w:t>
            </w:r>
            <w:r w:rsidRPr="00770114">
              <w:rPr>
                <w:sz w:val="20"/>
              </w:rPr>
              <w:t xml:space="preserve"> and f = 1/T to find the periods of 656 and 661 nm)</w:t>
            </w:r>
          </w:p>
        </w:tc>
      </w:tr>
    </w:tbl>
    <w:p w:rsidR="0041296F" w:rsidRDefault="003E1414">
      <w:pPr>
        <w:rPr>
          <w:sz w:val="22"/>
        </w:rPr>
      </w:pPr>
      <w:r>
        <w:rPr>
          <w:noProof/>
          <w:sz w:val="22"/>
        </w:rPr>
        <w:drawing>
          <wp:anchor distT="0" distB="0" distL="114300" distR="114300" simplePos="0" relativeHeight="251657728" behindDoc="0" locked="0" layoutInCell="1" allowOverlap="1">
            <wp:simplePos x="0" y="0"/>
            <wp:positionH relativeFrom="column">
              <wp:posOffset>1247775</wp:posOffset>
            </wp:positionH>
            <wp:positionV relativeFrom="paragraph">
              <wp:posOffset>163830</wp:posOffset>
            </wp:positionV>
            <wp:extent cx="4001135" cy="3395345"/>
            <wp:effectExtent l="25400" t="0" r="12065" b="0"/>
            <wp:wrapNone/>
            <wp:docPr id="2" name="Picture 2"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pic:cNvPicPr>
                      <a:picLocks noChangeAspect="1" noChangeArrowheads="1"/>
                    </pic:cNvPicPr>
                  </pic:nvPicPr>
                  <pic:blipFill>
                    <a:blip r:embed="rId4"/>
                    <a:srcRect/>
                    <a:stretch>
                      <a:fillRect/>
                    </a:stretch>
                  </pic:blipFill>
                  <pic:spPr bwMode="auto">
                    <a:xfrm>
                      <a:off x="0" y="0"/>
                      <a:ext cx="4001135" cy="3395345"/>
                    </a:xfrm>
                    <a:prstGeom prst="rect">
                      <a:avLst/>
                    </a:prstGeom>
                    <a:noFill/>
                  </pic:spPr>
                </pic:pic>
              </a:graphicData>
            </a:graphic>
          </wp:anchor>
        </w:drawing>
      </w:r>
    </w:p>
    <w:sectPr w:rsidR="0041296F">
      <w:pgSz w:w="12240" w:h="15840"/>
      <w:pgMar w:top="540" w:right="720" w:bottom="720" w:left="720" w:gutter="0"/>
    </w:sectPr>
  </w:body>
</w:document>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1296F"/>
    <w:rsid w:val="003E1414"/>
    <w:rsid w:val="0041296F"/>
    <w:rsid w:val="00770114"/>
    <w:rsid w:val="00A7072D"/>
    <w:rsid w:val="00D21136"/>
    <w:rsid w:val="00E839B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2632</Characters>
  <Application>Microsoft Word 12.0.0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Angular Mechanics</vt:lpstr>
    </vt:vector>
  </TitlesOfParts>
  <Company>Tualatin High School</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Angular Mechanics</dc:title>
  <dc:subject/>
  <dc:creator>Chris Murray</dc:creator>
  <cp:keywords/>
  <dc:description/>
  <cp:lastModifiedBy>Chris Murray</cp:lastModifiedBy>
  <cp:revision>2</cp:revision>
  <cp:lastPrinted>2006-03-21T19:01:00Z</cp:lastPrinted>
  <dcterms:created xsi:type="dcterms:W3CDTF">2014-03-01T19:12:00Z</dcterms:created>
  <dcterms:modified xsi:type="dcterms:W3CDTF">2014-03-01T19:12:00Z</dcterms:modified>
</cp:coreProperties>
</file>