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F2" w:rsidRPr="00533AA5" w:rsidRDefault="00FF15F4">
      <w:pPr>
        <w:rPr>
          <w:sz w:val="28"/>
          <w:u w:val="single"/>
        </w:rPr>
      </w:pPr>
      <w:r>
        <w:rPr>
          <w:sz w:val="28"/>
          <w:u w:val="single"/>
        </w:rPr>
        <w:t>Special Relativity</w:t>
      </w:r>
      <w:r w:rsidR="004B45DC">
        <w:rPr>
          <w:sz w:val="28"/>
          <w:u w:val="single"/>
        </w:rPr>
        <w:t xml:space="preserve"> Part </w:t>
      </w:r>
      <w:r w:rsidR="00CD7681">
        <w:rPr>
          <w:sz w:val="28"/>
          <w:u w:val="single"/>
        </w:rPr>
        <w:t xml:space="preserve"> </w:t>
      </w:r>
      <w:r w:rsidR="00D4390B">
        <w:rPr>
          <w:sz w:val="28"/>
          <w:u w:val="single"/>
        </w:rPr>
        <w:t>I</w:t>
      </w:r>
      <w:r w:rsidR="006B4067">
        <w:rPr>
          <w:sz w:val="28"/>
          <w:u w:val="single"/>
        </w:rPr>
        <w:t xml:space="preserve"> </w:t>
      </w:r>
      <w:r w:rsidR="004005A8">
        <w:rPr>
          <w:sz w:val="28"/>
          <w:u w:val="single"/>
        </w:rPr>
        <w:t>–</w:t>
      </w:r>
      <w:r w:rsidR="006B4067">
        <w:rPr>
          <w:sz w:val="28"/>
          <w:u w:val="single"/>
        </w:rPr>
        <w:t xml:space="preserve"> </w:t>
      </w:r>
      <w:r w:rsidR="000E5482">
        <w:rPr>
          <w:sz w:val="28"/>
          <w:u w:val="single"/>
        </w:rPr>
        <w:t>Time and Mass dilation, Length Contraction</w:t>
      </w:r>
    </w:p>
    <w:p w:rsidR="005967F2" w:rsidRDefault="00BA7C7A" w:rsidP="005967F2">
      <w:pPr>
        <w:autoSpaceDE w:val="0"/>
        <w:autoSpaceDN w:val="0"/>
        <w:adjustRightInd w:val="0"/>
        <w:rPr>
          <w:color w:val="000000"/>
          <w:szCs w:val="72"/>
        </w:rPr>
      </w:pPr>
      <w:r>
        <w:rPr>
          <w:noProof/>
          <w:color w:val="000000"/>
          <w:szCs w:val="7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24130</wp:posOffset>
            </wp:positionV>
            <wp:extent cx="2299970" cy="2514600"/>
            <wp:effectExtent l="25400" t="0" r="11430" b="0"/>
            <wp:wrapSquare wrapText="bothSides"/>
            <wp:docPr id="43" name="Picture 43" descr="FG26_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G26_03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002" r="18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63C" w:rsidRDefault="00D4390B" w:rsidP="005967F2">
      <w:pPr>
        <w:autoSpaceDE w:val="0"/>
        <w:autoSpaceDN w:val="0"/>
        <w:adjustRightInd w:val="0"/>
        <w:rPr>
          <w:color w:val="000000"/>
          <w:szCs w:val="72"/>
        </w:rPr>
      </w:pPr>
      <w:r>
        <w:rPr>
          <w:b/>
          <w:color w:val="000000"/>
          <w:szCs w:val="72"/>
        </w:rPr>
        <w:t>Michelson-Morley</w:t>
      </w:r>
      <w:r w:rsidRPr="00D4390B">
        <w:rPr>
          <w:color w:val="000000"/>
          <w:szCs w:val="72"/>
        </w:rPr>
        <w:t xml:space="preserve"> </w:t>
      </w:r>
      <w:r>
        <w:rPr>
          <w:color w:val="000000"/>
          <w:szCs w:val="72"/>
        </w:rPr>
        <w:t>–</w:t>
      </w:r>
      <w:r w:rsidRPr="00D4390B">
        <w:rPr>
          <w:color w:val="000000"/>
          <w:szCs w:val="72"/>
        </w:rPr>
        <w:t xml:space="preserve"> </w:t>
      </w:r>
      <w:r>
        <w:rPr>
          <w:color w:val="000000"/>
          <w:szCs w:val="72"/>
        </w:rPr>
        <w:t>Attempted to find our velocity relative to the “ether” – a supposed medium for light.</w:t>
      </w: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6E308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  <w:r>
        <w:rPr>
          <w:b/>
          <w:color w:val="000000"/>
          <w:szCs w:val="72"/>
        </w:rPr>
        <w:t xml:space="preserve">Einstein’s </w:t>
      </w:r>
      <w:proofErr w:type="spellStart"/>
      <w:r>
        <w:rPr>
          <w:b/>
          <w:color w:val="000000"/>
          <w:szCs w:val="72"/>
        </w:rPr>
        <w:t>Gedanken</w:t>
      </w:r>
      <w:proofErr w:type="spellEnd"/>
      <w:r>
        <w:rPr>
          <w:b/>
          <w:color w:val="000000"/>
          <w:szCs w:val="72"/>
        </w:rPr>
        <w:t xml:space="preserve"> – </w:t>
      </w:r>
      <w:r w:rsidRPr="006E308C">
        <w:rPr>
          <w:color w:val="000000"/>
          <w:szCs w:val="72"/>
        </w:rPr>
        <w:t>If we could catch up with a light wave what would we see?</w:t>
      </w:r>
    </w:p>
    <w:p w:rsidR="00002999" w:rsidRDefault="00002999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002999" w:rsidRDefault="00002999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  <w:r>
        <w:rPr>
          <w:b/>
          <w:color w:val="000000"/>
          <w:szCs w:val="72"/>
        </w:rPr>
        <w:t>First Postulate of Relativity:</w:t>
      </w:r>
    </w:p>
    <w:p w:rsidR="006E308C" w:rsidRPr="006E308C" w:rsidRDefault="006E308C" w:rsidP="006E308C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 w:rsidRPr="006E308C">
        <w:rPr>
          <w:color w:val="000000"/>
          <w:szCs w:val="72"/>
        </w:rPr>
        <w:t>The laws of physics are the same in all inertial frames of reference</w:t>
      </w:r>
    </w:p>
    <w:p w:rsidR="006E308C" w:rsidRPr="006E308C" w:rsidRDefault="006E308C" w:rsidP="006E308C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 w:rsidRPr="006E308C">
        <w:rPr>
          <w:color w:val="000000"/>
          <w:szCs w:val="72"/>
        </w:rPr>
        <w:t xml:space="preserve">There is no experiment you can do to ascertain whether you are moving.  </w:t>
      </w:r>
    </w:p>
    <w:p w:rsidR="006E308C" w:rsidRDefault="006E308C" w:rsidP="006E308C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 w:rsidRPr="006E308C">
        <w:rPr>
          <w:color w:val="000000"/>
          <w:szCs w:val="72"/>
        </w:rPr>
        <w:t>(i.e. all motion is relative)</w:t>
      </w:r>
    </w:p>
    <w:p w:rsidR="006E308C" w:rsidRP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  <w:r w:rsidRPr="006E308C">
        <w:rPr>
          <w:b/>
          <w:color w:val="000000"/>
          <w:szCs w:val="72"/>
        </w:rPr>
        <w:t>Second Postulate of Relativity:</w:t>
      </w:r>
    </w:p>
    <w:p w:rsidR="006E308C" w:rsidRPr="006E308C" w:rsidRDefault="006E308C" w:rsidP="006E308C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 w:rsidRPr="006E308C">
        <w:rPr>
          <w:color w:val="000000"/>
          <w:szCs w:val="72"/>
        </w:rPr>
        <w:t>The speed of light is the same no matter what speed the source or observer is going</w:t>
      </w:r>
    </w:p>
    <w:p w:rsidR="006E308C" w:rsidRDefault="006E308C" w:rsidP="006E308C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 w:rsidRPr="006E308C">
        <w:rPr>
          <w:color w:val="000000"/>
          <w:szCs w:val="72"/>
        </w:rPr>
        <w:t>(</w:t>
      </w:r>
      <w:proofErr w:type="spellStart"/>
      <w:r w:rsidRPr="006E308C">
        <w:rPr>
          <w:color w:val="000000"/>
          <w:szCs w:val="72"/>
        </w:rPr>
        <w:t>i.e</w:t>
      </w:r>
      <w:proofErr w:type="spellEnd"/>
      <w:r w:rsidRPr="006E308C">
        <w:rPr>
          <w:color w:val="000000"/>
          <w:szCs w:val="72"/>
        </w:rPr>
        <w:t xml:space="preserve"> the speed of light is a law of physics)</w:t>
      </w:r>
    </w:p>
    <w:p w:rsidR="00BC676E" w:rsidRDefault="00BC676E" w:rsidP="006E308C">
      <w:pPr>
        <w:autoSpaceDE w:val="0"/>
        <w:autoSpaceDN w:val="0"/>
        <w:adjustRightInd w:val="0"/>
        <w:ind w:left="720"/>
        <w:rPr>
          <w:color w:val="000000"/>
          <w:szCs w:val="72"/>
        </w:rPr>
      </w:pPr>
    </w:p>
    <w:p w:rsidR="006E308C" w:rsidRPr="006A236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  <w:r w:rsidRPr="00501394">
        <w:rPr>
          <w:b/>
          <w:color w:val="000000"/>
          <w:sz w:val="20"/>
          <w:szCs w:val="72"/>
        </w:rPr>
        <w:t>So if the speed of light is constant regardless of the velocity of the observer and the source, then other things that we don’t think should change, must change</w:t>
      </w:r>
      <w:r w:rsidR="006A236C" w:rsidRPr="00501394">
        <w:rPr>
          <w:b/>
          <w:color w:val="000000"/>
          <w:sz w:val="20"/>
          <w:szCs w:val="72"/>
        </w:rPr>
        <w:t>.  Moving clocks run slower, moving particles gain mass, and a moving reference frame shrinks in the direction of motion.  Time, mass and length are all relative.</w:t>
      </w:r>
    </w:p>
    <w:p w:rsidR="006E308C" w:rsidRDefault="006E308C" w:rsidP="006E308C">
      <w:pPr>
        <w:autoSpaceDE w:val="0"/>
        <w:autoSpaceDN w:val="0"/>
        <w:adjustRightInd w:val="0"/>
        <w:rPr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  <w:r w:rsidRPr="006E308C">
        <w:rPr>
          <w:b/>
          <w:color w:val="000000"/>
          <w:szCs w:val="72"/>
        </w:rPr>
        <w:t>Time Dilation – moving clocks run slower.</w:t>
      </w:r>
    </w:p>
    <w:p w:rsidR="006E308C" w:rsidRDefault="00BA7C7A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  <w:r>
        <w:rPr>
          <w:b/>
          <w:noProof/>
          <w:color w:val="000000"/>
          <w:szCs w:val="7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142875</wp:posOffset>
            </wp:positionV>
            <wp:extent cx="3059430" cy="1438275"/>
            <wp:effectExtent l="25400" t="0" r="0" b="0"/>
            <wp:wrapSquare wrapText="bothSides"/>
            <wp:docPr id="46" name="Picture 46" descr="FG26_0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G26_07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982" b="18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Cs w:val="7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47625</wp:posOffset>
            </wp:positionV>
            <wp:extent cx="1339215" cy="1372870"/>
            <wp:effectExtent l="25400" t="0" r="6985" b="0"/>
            <wp:wrapSquare wrapText="bothSides"/>
            <wp:docPr id="44" name="Picture 44" descr="FG26_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G26_07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044" t="19983" r="26044" b="10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  <w:r>
        <w:rPr>
          <w:b/>
          <w:color w:val="000000"/>
          <w:szCs w:val="72"/>
        </w:rPr>
        <w:t>Write the derivation here:</w:t>
      </w: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Pr="006E308C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  <w:r>
        <w:rPr>
          <w:b/>
          <w:color w:val="000000"/>
          <w:szCs w:val="72"/>
        </w:rPr>
        <w:t>Solution for velocity:</w:t>
      </w:r>
      <w:r w:rsidR="006E308C">
        <w:rPr>
          <w:b/>
          <w:color w:val="000000"/>
          <w:szCs w:val="72"/>
        </w:rPr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760"/>
      </w:tblGrid>
      <w:tr w:rsidR="00002999" w:rsidRPr="00A633D0" w:rsidTr="00A633D0">
        <w:tc>
          <w:tcPr>
            <w:tcW w:w="5148" w:type="dxa"/>
          </w:tcPr>
          <w:p w:rsidR="00CF16F7" w:rsidRPr="00A633D0" w:rsidRDefault="00002999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b/>
                <w:sz w:val="18"/>
              </w:rPr>
              <w:lastRenderedPageBreak/>
              <w:br w:type="page"/>
            </w:r>
            <w:r w:rsidR="00CF16F7" w:rsidRPr="00A633D0">
              <w:rPr>
                <w:color w:val="000000"/>
                <w:sz w:val="18"/>
                <w:szCs w:val="48"/>
              </w:rPr>
              <w:t>Lorentz Factor</w:t>
            </w:r>
            <w:r w:rsidR="009D2B1E" w:rsidRPr="00A633D0">
              <w:rPr>
                <w:color w:val="000000"/>
                <w:sz w:val="18"/>
                <w:szCs w:val="48"/>
              </w:rPr>
              <w:t xml:space="preserve">:  (Approaches infinity as v </w:t>
            </w:r>
            <w:r w:rsidR="007221F3" w:rsidRPr="00A633D0">
              <w:rPr>
                <w:color w:val="000000"/>
                <w:sz w:val="18"/>
                <w:szCs w:val="48"/>
              </w:rPr>
              <w:t>-&gt;</w:t>
            </w:r>
            <w:r w:rsidR="009D2B1E" w:rsidRPr="00A633D0">
              <w:rPr>
                <w:color w:val="000000"/>
                <w:sz w:val="18"/>
                <w:szCs w:val="48"/>
              </w:rPr>
              <w:t xml:space="preserve"> c)</w: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     </w:t>
            </w:r>
            <w:r w:rsidRPr="00A633D0">
              <w:rPr>
                <w:color w:val="000000"/>
                <w:position w:val="-80"/>
                <w:sz w:val="18"/>
                <w:szCs w:val="48"/>
              </w:rPr>
              <w:object w:dxaOrig="1540" w:dyaOrig="1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65.25pt" o:ole="">
                  <v:imagedata r:id="rId9" o:title=""/>
                </v:shape>
                <o:OLEObject Type="Embed" ProgID="Equation.3" ShapeID="_x0000_i1025" DrawAspect="Content" ObjectID="_1456897524" r:id="rId10"/>
              </w:objec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72"/>
              </w:rPr>
              <w:t>c = the speed of light (3.00x10</w:t>
            </w:r>
            <w:r w:rsidRPr="00A633D0">
              <w:rPr>
                <w:color w:val="000000"/>
                <w:sz w:val="18"/>
                <w:szCs w:val="72"/>
                <w:vertAlign w:val="superscript"/>
              </w:rPr>
              <w:t>8</w:t>
            </w:r>
            <w:r w:rsidRPr="00A633D0">
              <w:rPr>
                <w:color w:val="000000"/>
                <w:sz w:val="18"/>
                <w:szCs w:val="72"/>
              </w:rPr>
              <w:t xml:space="preserve"> m/s)</w:t>
            </w:r>
          </w:p>
          <w:p w:rsidR="00002999" w:rsidRPr="00A633D0" w:rsidRDefault="00CF16F7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72"/>
              </w:rPr>
              <w:t>v = velocity of moving frame (m/s)</w:t>
            </w:r>
            <w:r w:rsidRPr="00A633D0">
              <w:rPr>
                <w:color w:val="000000"/>
                <w:sz w:val="18"/>
                <w:szCs w:val="48"/>
              </w:rPr>
              <w:tab/>
            </w:r>
          </w:p>
          <w:p w:rsidR="00002999" w:rsidRPr="00A633D0" w:rsidRDefault="00002999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</w:p>
        </w:tc>
        <w:tc>
          <w:tcPr>
            <w:tcW w:w="5760" w:type="dxa"/>
          </w:tcPr>
          <w:p w:rsidR="00CF16F7" w:rsidRPr="00A633D0" w:rsidRDefault="00CF16F7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Moving Clocks run </w:t>
            </w:r>
            <w:r w:rsidRPr="00A633D0">
              <w:rPr>
                <w:b/>
                <w:color w:val="000000"/>
                <w:sz w:val="18"/>
                <w:szCs w:val="48"/>
                <w:u w:val="single"/>
              </w:rPr>
              <w:t>slower</w:t>
            </w:r>
            <w:r w:rsidRPr="00A633D0">
              <w:rPr>
                <w:color w:val="000000"/>
                <w:sz w:val="18"/>
                <w:szCs w:val="48"/>
              </w:rPr>
              <w:t>: (Time dilation)</w: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    </w:t>
            </w:r>
            <w:r w:rsidRPr="00A633D0">
              <w:rPr>
                <w:color w:val="000000"/>
                <w:position w:val="-14"/>
                <w:sz w:val="18"/>
                <w:szCs w:val="48"/>
              </w:rPr>
              <w:object w:dxaOrig="1200" w:dyaOrig="440">
                <v:shape id="_x0000_i1026" type="#_x0000_t75" style="width:60pt;height:21.75pt" o:ole="">
                  <v:imagedata r:id="rId11" o:title=""/>
                </v:shape>
                <o:OLEObject Type="Embed" ProgID="Equation.3" ShapeID="_x0000_i1026" DrawAspect="Content" ObjectID="_1456897525" r:id="rId12"/>
              </w:objec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72"/>
              </w:rPr>
            </w:pPr>
            <w:r w:rsidRPr="00A633D0">
              <w:rPr>
                <w:color w:val="000000"/>
                <w:sz w:val="18"/>
                <w:szCs w:val="72"/>
              </w:rPr>
              <w:sym w:font="Symbol" w:char="F044"/>
            </w:r>
            <w:r w:rsidRPr="00A633D0">
              <w:rPr>
                <w:color w:val="000000"/>
                <w:sz w:val="18"/>
                <w:szCs w:val="72"/>
              </w:rPr>
              <w:t>t</w:t>
            </w:r>
            <w:r w:rsidRPr="00A633D0">
              <w:rPr>
                <w:color w:val="000000"/>
                <w:sz w:val="18"/>
                <w:szCs w:val="72"/>
                <w:vertAlign w:val="subscript"/>
              </w:rPr>
              <w:t>o</w:t>
            </w:r>
            <w:r w:rsidRPr="00A633D0">
              <w:rPr>
                <w:color w:val="000000"/>
                <w:sz w:val="18"/>
                <w:szCs w:val="72"/>
              </w:rPr>
              <w:t xml:space="preserve"> = proper time (un dilated)</w: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72"/>
              </w:rPr>
            </w:pPr>
            <w:r w:rsidRPr="00A633D0">
              <w:rPr>
                <w:color w:val="000000"/>
                <w:sz w:val="18"/>
                <w:szCs w:val="72"/>
              </w:rPr>
              <w:sym w:font="Symbol" w:char="F044"/>
            </w:r>
            <w:r w:rsidRPr="00A633D0">
              <w:rPr>
                <w:color w:val="000000"/>
                <w:sz w:val="18"/>
                <w:szCs w:val="72"/>
              </w:rPr>
              <w:t>t = dilated time</w:t>
            </w:r>
          </w:p>
          <w:p w:rsidR="00B33C07" w:rsidRPr="00A633D0" w:rsidRDefault="00CF16F7" w:rsidP="00DA3E95">
            <w:pPr>
              <w:tabs>
                <w:tab w:val="left" w:pos="1305"/>
              </w:tabs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72"/>
              </w:rPr>
              <w:t>γ = Lorentz factor</w:t>
            </w:r>
          </w:p>
        </w:tc>
      </w:tr>
      <w:tr w:rsidR="00002999" w:rsidRPr="00A633D0" w:rsidTr="00A633D0">
        <w:tc>
          <w:tcPr>
            <w:tcW w:w="5148" w:type="dxa"/>
          </w:tcPr>
          <w:p w:rsidR="00002999" w:rsidRPr="00A633D0" w:rsidRDefault="00CF16F7" w:rsidP="00DA3E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633D0">
              <w:rPr>
                <w:sz w:val="18"/>
              </w:rPr>
              <w:t xml:space="preserve">Moving objects </w:t>
            </w:r>
            <w:r w:rsidRPr="00A633D0">
              <w:rPr>
                <w:b/>
                <w:sz w:val="18"/>
                <w:u w:val="single"/>
              </w:rPr>
              <w:t>gain mass</w:t>
            </w:r>
            <w:r w:rsidRPr="00A633D0">
              <w:rPr>
                <w:sz w:val="18"/>
              </w:rPr>
              <w:t>: (Mass dilation)</w: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   </w:t>
            </w:r>
            <w:r w:rsidR="007221F3" w:rsidRPr="00A633D0">
              <w:rPr>
                <w:color w:val="000000"/>
                <w:position w:val="-14"/>
                <w:sz w:val="18"/>
                <w:szCs w:val="48"/>
              </w:rPr>
              <w:object w:dxaOrig="1080" w:dyaOrig="440">
                <v:shape id="_x0000_i1027" type="#_x0000_t75" style="width:54pt;height:21.75pt" o:ole="">
                  <v:imagedata r:id="rId13" o:title=""/>
                </v:shape>
                <o:OLEObject Type="Embed" ProgID="Equation.3" ShapeID="_x0000_i1027" DrawAspect="Content" ObjectID="_1456897526" r:id="rId14"/>
              </w:objec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72"/>
              </w:rPr>
            </w:pPr>
            <w:r w:rsidRPr="00A633D0">
              <w:rPr>
                <w:color w:val="000000"/>
                <w:sz w:val="18"/>
                <w:szCs w:val="72"/>
              </w:rPr>
              <w:t>m</w:t>
            </w:r>
            <w:r w:rsidRPr="00A633D0">
              <w:rPr>
                <w:color w:val="000000"/>
                <w:sz w:val="18"/>
                <w:szCs w:val="72"/>
                <w:vertAlign w:val="subscript"/>
              </w:rPr>
              <w:t>o</w:t>
            </w:r>
            <w:r w:rsidRPr="00A633D0">
              <w:rPr>
                <w:color w:val="000000"/>
                <w:sz w:val="18"/>
                <w:szCs w:val="72"/>
              </w:rPr>
              <w:t xml:space="preserve"> = rest mass (un dilated)</w: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72"/>
              </w:rPr>
            </w:pPr>
            <w:r w:rsidRPr="00A633D0">
              <w:rPr>
                <w:color w:val="000000"/>
                <w:sz w:val="18"/>
                <w:szCs w:val="72"/>
              </w:rPr>
              <w:t>m = dilated mass</w: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72"/>
              </w:rPr>
            </w:pPr>
            <w:r w:rsidRPr="00A633D0">
              <w:rPr>
                <w:color w:val="000000"/>
                <w:sz w:val="18"/>
                <w:szCs w:val="72"/>
              </w:rPr>
              <w:t>γ = Lorentz factor</w:t>
            </w:r>
          </w:p>
          <w:p w:rsidR="00B0279D" w:rsidRPr="00A633D0" w:rsidRDefault="00B0279D" w:rsidP="00DA3E95">
            <w:pPr>
              <w:autoSpaceDE w:val="0"/>
              <w:autoSpaceDN w:val="0"/>
              <w:adjustRightInd w:val="0"/>
              <w:ind w:left="720"/>
              <w:rPr>
                <w:sz w:val="18"/>
              </w:rPr>
            </w:pPr>
            <w:r w:rsidRPr="00A633D0">
              <w:rPr>
                <w:color w:val="000000"/>
                <w:sz w:val="18"/>
                <w:szCs w:val="72"/>
              </w:rPr>
              <w:t>(not in data packet?)</w: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760" w:type="dxa"/>
          </w:tcPr>
          <w:p w:rsidR="00304D1C" w:rsidRPr="00A633D0" w:rsidRDefault="007E3839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Moving objects </w:t>
            </w:r>
            <w:r w:rsidRPr="00A633D0">
              <w:rPr>
                <w:b/>
                <w:color w:val="000000"/>
                <w:sz w:val="18"/>
                <w:szCs w:val="48"/>
                <w:u w:val="single"/>
              </w:rPr>
              <w:t>contract in length</w:t>
            </w:r>
            <w:r w:rsidRPr="00A633D0">
              <w:rPr>
                <w:color w:val="000000"/>
                <w:sz w:val="18"/>
                <w:szCs w:val="48"/>
              </w:rPr>
              <w:t>:</w:t>
            </w:r>
          </w:p>
          <w:p w:rsidR="007E3839" w:rsidRPr="00A633D0" w:rsidRDefault="007E3839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    </w:t>
            </w:r>
            <w:r w:rsidR="00DC12B9" w:rsidRPr="00A633D0">
              <w:rPr>
                <w:color w:val="000000"/>
                <w:position w:val="-36"/>
                <w:sz w:val="18"/>
                <w:szCs w:val="48"/>
              </w:rPr>
              <w:object w:dxaOrig="940" w:dyaOrig="859">
                <v:shape id="_x0000_i1028" type="#_x0000_t75" style="width:47.25pt;height:42.75pt" o:ole="">
                  <v:imagedata r:id="rId15" o:title=""/>
                </v:shape>
                <o:OLEObject Type="Embed" ProgID="Equation.3" ShapeID="_x0000_i1028" DrawAspect="Content" ObjectID="_1456897527" r:id="rId16"/>
              </w:object>
            </w:r>
          </w:p>
          <w:p w:rsidR="007E3839" w:rsidRPr="00A633D0" w:rsidRDefault="00D4240D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72"/>
              </w:rPr>
            </w:pPr>
            <w:r w:rsidRPr="00A633D0">
              <w:rPr>
                <w:color w:val="000000"/>
                <w:sz w:val="18"/>
                <w:szCs w:val="72"/>
              </w:rPr>
              <w:t>L</w:t>
            </w:r>
            <w:r w:rsidR="007E3839" w:rsidRPr="00A633D0">
              <w:rPr>
                <w:color w:val="000000"/>
                <w:sz w:val="18"/>
                <w:szCs w:val="72"/>
                <w:vertAlign w:val="subscript"/>
              </w:rPr>
              <w:t>o</w:t>
            </w:r>
            <w:r w:rsidR="007E3839" w:rsidRPr="00A633D0">
              <w:rPr>
                <w:color w:val="000000"/>
                <w:sz w:val="18"/>
                <w:szCs w:val="72"/>
              </w:rPr>
              <w:t xml:space="preserve"> = rest length</w:t>
            </w:r>
          </w:p>
          <w:p w:rsidR="007E3839" w:rsidRPr="00A633D0" w:rsidRDefault="00D4240D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72"/>
              </w:rPr>
            </w:pPr>
            <w:r w:rsidRPr="00A633D0">
              <w:rPr>
                <w:color w:val="000000"/>
                <w:sz w:val="18"/>
                <w:szCs w:val="72"/>
              </w:rPr>
              <w:t>L</w:t>
            </w:r>
            <w:r w:rsidR="007E3839" w:rsidRPr="00A633D0">
              <w:rPr>
                <w:color w:val="000000"/>
                <w:sz w:val="18"/>
                <w:szCs w:val="72"/>
              </w:rPr>
              <w:t xml:space="preserve"> = contracted length</w:t>
            </w:r>
          </w:p>
          <w:p w:rsidR="007E3839" w:rsidRPr="00A633D0" w:rsidRDefault="007E3839" w:rsidP="00DA3E95">
            <w:pPr>
              <w:autoSpaceDE w:val="0"/>
              <w:autoSpaceDN w:val="0"/>
              <w:adjustRightInd w:val="0"/>
              <w:ind w:left="720"/>
              <w:rPr>
                <w:sz w:val="18"/>
              </w:rPr>
            </w:pPr>
            <w:r w:rsidRPr="00A633D0">
              <w:rPr>
                <w:color w:val="000000"/>
                <w:sz w:val="18"/>
                <w:szCs w:val="72"/>
              </w:rPr>
              <w:t>γ = Lorentz factor</w:t>
            </w:r>
          </w:p>
          <w:p w:rsidR="007E3839" w:rsidRPr="00A633D0" w:rsidRDefault="007E3839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</w:p>
        </w:tc>
      </w:tr>
      <w:tr w:rsidR="00134C82" w:rsidRPr="00A633D0" w:rsidTr="00A633D0">
        <w:tc>
          <w:tcPr>
            <w:tcW w:w="5148" w:type="dxa"/>
          </w:tcPr>
          <w:p w:rsidR="00BC676E" w:rsidRPr="00A633D0" w:rsidRDefault="00BC676E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>The happiness momentum formula:</w:t>
            </w:r>
          </w:p>
          <w:p w:rsidR="0085220A" w:rsidRPr="00A633D0" w:rsidRDefault="00134C82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    </w:t>
            </w:r>
            <w:r w:rsidRPr="00A633D0">
              <w:rPr>
                <w:color w:val="000000"/>
                <w:position w:val="-14"/>
                <w:sz w:val="18"/>
                <w:szCs w:val="48"/>
              </w:rPr>
              <w:object w:dxaOrig="1200" w:dyaOrig="440">
                <v:shape id="_x0000_i1029" type="#_x0000_t75" style="width:60pt;height:21.75pt" o:ole="">
                  <v:imagedata r:id="rId17" o:title=""/>
                </v:shape>
                <o:OLEObject Type="Embed" ProgID="Equation.3" ShapeID="_x0000_i1029" DrawAspect="Content" ObjectID="_1456897528" r:id="rId18"/>
              </w:object>
            </w:r>
            <w:r w:rsidRPr="00A633D0">
              <w:rPr>
                <w:color w:val="000000"/>
                <w:sz w:val="18"/>
                <w:szCs w:val="48"/>
              </w:rPr>
              <w:t xml:space="preserve">      </w:t>
            </w:r>
          </w:p>
          <w:p w:rsidR="0085220A" w:rsidRPr="00A633D0" w:rsidRDefault="0085220A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>p = momentum</w:t>
            </w:r>
          </w:p>
          <w:p w:rsidR="0085220A" w:rsidRPr="00A633D0" w:rsidRDefault="0085220A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72"/>
              </w:rPr>
              <w:t>m</w:t>
            </w:r>
            <w:r w:rsidRPr="00A633D0">
              <w:rPr>
                <w:color w:val="000000"/>
                <w:sz w:val="18"/>
                <w:szCs w:val="72"/>
                <w:vertAlign w:val="subscript"/>
              </w:rPr>
              <w:t>o</w:t>
            </w:r>
            <w:r w:rsidRPr="00A633D0">
              <w:rPr>
                <w:color w:val="000000"/>
                <w:sz w:val="18"/>
                <w:szCs w:val="72"/>
              </w:rPr>
              <w:t xml:space="preserve"> = rest mass (un dilated)</w:t>
            </w:r>
          </w:p>
          <w:p w:rsidR="0085220A" w:rsidRPr="00A633D0" w:rsidRDefault="00134C82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u = velocity, </w:t>
            </w:r>
          </w:p>
          <w:p w:rsidR="0085220A" w:rsidRPr="00A633D0" w:rsidRDefault="0085220A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72"/>
              </w:rPr>
              <w:t>γ = Lorentz factor</w:t>
            </w:r>
          </w:p>
        </w:tc>
        <w:tc>
          <w:tcPr>
            <w:tcW w:w="5760" w:type="dxa"/>
          </w:tcPr>
          <w:p w:rsidR="006D53FE" w:rsidRPr="00A633D0" w:rsidRDefault="006D53FE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>
              <w:rPr>
                <w:noProof/>
                <w:color w:val="000000"/>
                <w:sz w:val="18"/>
                <w:szCs w:val="48"/>
              </w:rPr>
              <w:pict>
                <v:line id="_x0000_s1079" style="position:absolute;z-index:251663360;mso-position-horizontal-relative:text;mso-position-vertical-relative:text" from="211.2pt,45.8pt" to="229.2pt,45.8pt">
                  <v:stroke endarrow="block"/>
                </v:line>
              </w:pict>
            </w:r>
            <w:r>
              <w:rPr>
                <w:noProof/>
                <w:color w:val="000000"/>
                <w:sz w:val="18"/>
                <w:szCs w:val="4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2312670</wp:posOffset>
                  </wp:positionH>
                  <wp:positionV relativeFrom="paragraph">
                    <wp:posOffset>236220</wp:posOffset>
                  </wp:positionV>
                  <wp:extent cx="314325" cy="828675"/>
                  <wp:effectExtent l="19050" t="0" r="9525" b="0"/>
                  <wp:wrapSquare wrapText="bothSides"/>
                  <wp:docPr id="2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540D" w:rsidRPr="00A633D0">
              <w:rPr>
                <w:color w:val="000000"/>
                <w:sz w:val="18"/>
                <w:szCs w:val="48"/>
              </w:rPr>
              <w:t>Only the dimension parallel to the velocity shrinks:</w:t>
            </w:r>
            <w:r>
              <w:rPr>
                <w:noProof/>
                <w:color w:val="000000"/>
                <w:sz w:val="18"/>
                <w:szCs w:val="48"/>
              </w:rPr>
              <w:t xml:space="preserve"> </w:t>
            </w:r>
            <w:r w:rsidRPr="006D53FE">
              <w:rPr>
                <w:noProof/>
                <w:color w:val="000000"/>
                <w:sz w:val="18"/>
                <w:szCs w:val="4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255270</wp:posOffset>
                  </wp:positionV>
                  <wp:extent cx="662940" cy="828675"/>
                  <wp:effectExtent l="19050" t="0" r="3810" b="0"/>
                  <wp:wrapSquare wrapText="bothSides"/>
                  <wp:docPr id="1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540D" w:rsidRPr="00A633D0" w:rsidRDefault="006344BA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6344BA">
              <w:rPr>
                <w:noProof/>
                <w:sz w:val="18"/>
              </w:rPr>
              <w:pict>
                <v:line id="_x0000_s1073" style="position:absolute;z-index:251657216" from="74.75pt,8.75pt" to="101.75pt,8.75pt"/>
              </w:pict>
            </w:r>
          </w:p>
          <w:p w:rsidR="0024540D" w:rsidRPr="00A633D0" w:rsidRDefault="006344BA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>
              <w:rPr>
                <w:noProof/>
                <w:color w:val="000000"/>
                <w:sz w:val="18"/>
                <w:szCs w:val="48"/>
              </w:rPr>
              <w:pict>
                <v:line id="_x0000_s1074" style="position:absolute;z-index:251658240" from="65.75pt,7.3pt" to="92.75pt,7.3pt"/>
              </w:pict>
            </w:r>
          </w:p>
          <w:p w:rsidR="0024540D" w:rsidRPr="00A633D0" w:rsidRDefault="006344BA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>
              <w:rPr>
                <w:noProof/>
                <w:color w:val="000000"/>
                <w:sz w:val="18"/>
                <w:szCs w:val="48"/>
              </w:rPr>
              <w:pict>
                <v:line id="_x0000_s1075" style="position:absolute;z-index:251659264" from="56.75pt,5.85pt" to="83.75pt,5.85pt"/>
              </w:pict>
            </w:r>
          </w:p>
          <w:p w:rsidR="0024540D" w:rsidRPr="00A633D0" w:rsidRDefault="006344BA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>
              <w:rPr>
                <w:noProof/>
                <w:color w:val="000000"/>
                <w:sz w:val="18"/>
                <w:szCs w:val="48"/>
              </w:rPr>
              <w:pict>
                <v:line id="_x0000_s1076" style="position:absolute;z-index:251660288" from="47.75pt,4.4pt" to="74.75pt,4.4pt"/>
              </w:pict>
            </w:r>
          </w:p>
          <w:p w:rsidR="0024540D" w:rsidRPr="00A633D0" w:rsidRDefault="006344BA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>
              <w:rPr>
                <w:noProof/>
                <w:color w:val="000000"/>
                <w:sz w:val="18"/>
                <w:szCs w:val="48"/>
              </w:rPr>
              <w:pict>
                <v:line id="_x0000_s1077" style="position:absolute;z-index:251661312" from="38.75pt,2.95pt" to="65.75pt,2.95pt"/>
              </w:pict>
            </w:r>
          </w:p>
          <w:p w:rsidR="006D53FE" w:rsidRDefault="006344BA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>
              <w:rPr>
                <w:noProof/>
                <w:color w:val="000000"/>
                <w:sz w:val="18"/>
                <w:szCs w:val="48"/>
              </w:rPr>
              <w:pict>
                <v:line id="_x0000_s1078" style="position:absolute;z-index:251662336" from="29.75pt,1.5pt" to="56.75pt,1.5pt"/>
              </w:pict>
            </w:r>
          </w:p>
          <w:p w:rsidR="0024540D" w:rsidRPr="00A633D0" w:rsidRDefault="0024540D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At rest           </w:t>
            </w:r>
            <w:r w:rsidR="00A633D0">
              <w:rPr>
                <w:color w:val="000000"/>
                <w:sz w:val="18"/>
                <w:szCs w:val="48"/>
              </w:rPr>
              <w:t xml:space="preserve">                   </w:t>
            </w:r>
            <w:r w:rsidRPr="00A633D0">
              <w:rPr>
                <w:color w:val="000000"/>
                <w:sz w:val="18"/>
                <w:szCs w:val="48"/>
              </w:rPr>
              <w:t xml:space="preserve"> Moving</w:t>
            </w:r>
          </w:p>
        </w:tc>
      </w:tr>
    </w:tbl>
    <w:p w:rsidR="00FF15F4" w:rsidRPr="00BD7B6C" w:rsidRDefault="00A633D0" w:rsidP="002E55E9">
      <w:pPr>
        <w:rPr>
          <w:color w:val="000000"/>
          <w:szCs w:val="72"/>
        </w:rPr>
      </w:pPr>
      <w:r w:rsidRPr="00BD7B6C">
        <w:rPr>
          <w:color w:val="000000"/>
          <w:szCs w:val="72"/>
        </w:rPr>
        <w:t>Example 1: If you drive by the school at 40.0 m/s, how long do we see your watch take to register 10.0 seconds?  What about 40,000. m/s? .200 c? .500 c?</w:t>
      </w:r>
    </w:p>
    <w:p w:rsidR="00A633D0" w:rsidRPr="00BD7B6C" w:rsidRDefault="00A633D0" w:rsidP="002E55E9">
      <w:pPr>
        <w:rPr>
          <w:color w:val="000000"/>
          <w:szCs w:val="72"/>
        </w:rPr>
      </w:pPr>
    </w:p>
    <w:p w:rsidR="00A633D0" w:rsidRPr="00BD7B6C" w:rsidRDefault="00A633D0" w:rsidP="002E55E9">
      <w:pPr>
        <w:rPr>
          <w:color w:val="000000"/>
          <w:szCs w:val="72"/>
        </w:rPr>
      </w:pPr>
    </w:p>
    <w:p w:rsidR="00A633D0" w:rsidRPr="00BD7B6C" w:rsidRDefault="00A633D0" w:rsidP="002E55E9">
      <w:pPr>
        <w:rPr>
          <w:color w:val="000000"/>
          <w:szCs w:val="72"/>
        </w:rPr>
      </w:pPr>
    </w:p>
    <w:p w:rsidR="00A633D0" w:rsidRPr="00BD7B6C" w:rsidRDefault="00A633D0" w:rsidP="002E55E9">
      <w:pPr>
        <w:rPr>
          <w:color w:val="000000"/>
          <w:szCs w:val="72"/>
        </w:rPr>
      </w:pPr>
    </w:p>
    <w:p w:rsidR="00A633D0" w:rsidRPr="00BD7B6C" w:rsidRDefault="00A633D0" w:rsidP="002E55E9">
      <w:pPr>
        <w:rPr>
          <w:color w:val="000000"/>
          <w:szCs w:val="72"/>
        </w:rPr>
      </w:pPr>
    </w:p>
    <w:p w:rsidR="00A633D0" w:rsidRPr="00BD7B6C" w:rsidRDefault="00A633D0" w:rsidP="002E55E9">
      <w:pPr>
        <w:rPr>
          <w:color w:val="000000"/>
          <w:szCs w:val="72"/>
        </w:rPr>
      </w:pPr>
    </w:p>
    <w:p w:rsidR="00FF15F4" w:rsidRPr="00BD7B6C" w:rsidRDefault="00FF15F4" w:rsidP="00DF400D">
      <w:pPr>
        <w:ind w:left="720"/>
        <w:rPr>
          <w:color w:val="000000"/>
          <w:szCs w:val="72"/>
        </w:rPr>
      </w:pPr>
    </w:p>
    <w:p w:rsidR="00FF15F4" w:rsidRPr="00BD7B6C" w:rsidRDefault="00FF15F4" w:rsidP="00DF400D">
      <w:pPr>
        <w:ind w:left="720"/>
        <w:rPr>
          <w:color w:val="000000"/>
          <w:szCs w:val="72"/>
        </w:rPr>
      </w:pPr>
    </w:p>
    <w:p w:rsidR="00BD7B6C" w:rsidRPr="00BD7B6C" w:rsidRDefault="00BD7B6C" w:rsidP="00BD7B6C">
      <w:r w:rsidRPr="00BD7B6C">
        <w:t>Example 2: If we see your watch take 12 seconds to register 10. seconds, how fast are you going?</w:t>
      </w:r>
    </w:p>
    <w:p w:rsidR="00FF15F4" w:rsidRPr="00BD7B6C" w:rsidRDefault="00BD7B6C" w:rsidP="00BD7B6C">
      <w:r w:rsidRPr="00BD7B6C">
        <w:t>(Show solution for c)</w:t>
      </w:r>
    </w:p>
    <w:p w:rsidR="00E36D86" w:rsidRPr="00BD7B6C" w:rsidRDefault="00E36D86" w:rsidP="008D0023"/>
    <w:p w:rsidR="0006597D" w:rsidRPr="00BD7B6C" w:rsidRDefault="0006597D" w:rsidP="008D0023"/>
    <w:p w:rsidR="0006597D" w:rsidRPr="00BD7B6C" w:rsidRDefault="0006597D" w:rsidP="008D0023"/>
    <w:p w:rsidR="00E36D86" w:rsidRPr="00BD7B6C" w:rsidRDefault="00E36D86" w:rsidP="008D0023"/>
    <w:p w:rsidR="00B33C07" w:rsidRPr="00BD7B6C" w:rsidRDefault="00B33C07" w:rsidP="008D0023"/>
    <w:p w:rsidR="00B33C07" w:rsidRPr="00BD7B6C" w:rsidRDefault="00B33C07" w:rsidP="008D0023"/>
    <w:p w:rsidR="00B33C07" w:rsidRDefault="00BD7B6C" w:rsidP="008D0023">
      <w:r w:rsidRPr="00BD7B6C">
        <w:t>Example 3: A car that is 5.0 m long is going .60 c past us.  How long is the car in our frame of reference?</w:t>
      </w:r>
    </w:p>
    <w:p w:rsidR="00BD7B6C" w:rsidRDefault="00BD7B6C" w:rsidP="008D0023"/>
    <w:p w:rsidR="00BD7B6C" w:rsidRDefault="00BD7B6C" w:rsidP="008D0023"/>
    <w:p w:rsidR="00BD7B6C" w:rsidRDefault="00BD7B6C" w:rsidP="008D0023"/>
    <w:p w:rsidR="00BD7B6C" w:rsidRDefault="00BD7B6C" w:rsidP="008D0023"/>
    <w:p w:rsidR="00BD7B6C" w:rsidRPr="00BD7B6C" w:rsidRDefault="00BD7B6C" w:rsidP="008D0023">
      <w:r w:rsidRPr="00BD7B6C">
        <w:t xml:space="preserve">Example 4: What is the speed of an electron if it has a mass of 0.634 </w:t>
      </w:r>
      <w:proofErr w:type="spellStart"/>
      <w:r w:rsidRPr="00BD7B6C">
        <w:t>MeV</w:t>
      </w:r>
      <w:proofErr w:type="spellEnd"/>
      <w:r w:rsidRPr="00BD7B6C">
        <w:t xml:space="preserve">.  (Its rest mass is 0.511 </w:t>
      </w:r>
      <w:proofErr w:type="spellStart"/>
      <w:r w:rsidRPr="00BD7B6C">
        <w:t>MeV</w:t>
      </w:r>
      <w:proofErr w:type="spellEnd"/>
      <w:r w:rsidRPr="00BD7B6C">
        <w:t>)  (What is its kinetic energy?  through what potential was it accelerated?)</w:t>
      </w:r>
    </w:p>
    <w:sectPr w:rsidR="00BD7B6C" w:rsidRPr="00BD7B6C" w:rsidSect="00BD7B6C">
      <w:pgSz w:w="12240" w:h="15840"/>
      <w:pgMar w:top="720" w:right="126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95" w:rsidRDefault="00DA3E95">
      <w:r>
        <w:separator/>
      </w:r>
    </w:p>
  </w:endnote>
  <w:endnote w:type="continuationSeparator" w:id="0">
    <w:p w:rsidR="00DA3E95" w:rsidRDefault="00DA3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95" w:rsidRDefault="00DA3E95">
      <w:r>
        <w:separator/>
      </w:r>
    </w:p>
  </w:footnote>
  <w:footnote w:type="continuationSeparator" w:id="0">
    <w:p w:rsidR="00DA3E95" w:rsidRDefault="00DA3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2999"/>
    <w:rsid w:val="00005093"/>
    <w:rsid w:val="00054771"/>
    <w:rsid w:val="0006597D"/>
    <w:rsid w:val="00073BA0"/>
    <w:rsid w:val="000771CE"/>
    <w:rsid w:val="000851E6"/>
    <w:rsid w:val="00090CA5"/>
    <w:rsid w:val="000B39D3"/>
    <w:rsid w:val="000E5482"/>
    <w:rsid w:val="000F1CF1"/>
    <w:rsid w:val="00134C82"/>
    <w:rsid w:val="00163074"/>
    <w:rsid w:val="00185D2B"/>
    <w:rsid w:val="0019581D"/>
    <w:rsid w:val="001A22CD"/>
    <w:rsid w:val="001C44F1"/>
    <w:rsid w:val="001D243D"/>
    <w:rsid w:val="001E6182"/>
    <w:rsid w:val="0024540D"/>
    <w:rsid w:val="002A187D"/>
    <w:rsid w:val="002D3FA6"/>
    <w:rsid w:val="002D60FB"/>
    <w:rsid w:val="002E55E9"/>
    <w:rsid w:val="00304D1C"/>
    <w:rsid w:val="0032474C"/>
    <w:rsid w:val="00326108"/>
    <w:rsid w:val="0033530B"/>
    <w:rsid w:val="00351308"/>
    <w:rsid w:val="003732F2"/>
    <w:rsid w:val="003A0EBB"/>
    <w:rsid w:val="003A201F"/>
    <w:rsid w:val="003A3D4B"/>
    <w:rsid w:val="003A3D5B"/>
    <w:rsid w:val="004005A8"/>
    <w:rsid w:val="0041057E"/>
    <w:rsid w:val="00424BBB"/>
    <w:rsid w:val="00477A38"/>
    <w:rsid w:val="004B45DC"/>
    <w:rsid w:val="004D1EB5"/>
    <w:rsid w:val="004D27ED"/>
    <w:rsid w:val="004E7A81"/>
    <w:rsid w:val="004F1449"/>
    <w:rsid w:val="00501394"/>
    <w:rsid w:val="00533AA5"/>
    <w:rsid w:val="00533C9B"/>
    <w:rsid w:val="00536157"/>
    <w:rsid w:val="00550237"/>
    <w:rsid w:val="00572C8B"/>
    <w:rsid w:val="00582754"/>
    <w:rsid w:val="005967F2"/>
    <w:rsid w:val="005A4704"/>
    <w:rsid w:val="005A4FA3"/>
    <w:rsid w:val="005D60D5"/>
    <w:rsid w:val="00627137"/>
    <w:rsid w:val="006344BA"/>
    <w:rsid w:val="006A236C"/>
    <w:rsid w:val="006B21C1"/>
    <w:rsid w:val="006B4067"/>
    <w:rsid w:val="006D53FE"/>
    <w:rsid w:val="006E308C"/>
    <w:rsid w:val="006F192F"/>
    <w:rsid w:val="007004A9"/>
    <w:rsid w:val="00706BC0"/>
    <w:rsid w:val="00710B85"/>
    <w:rsid w:val="007221F3"/>
    <w:rsid w:val="0076100A"/>
    <w:rsid w:val="007B6C1A"/>
    <w:rsid w:val="007D69CF"/>
    <w:rsid w:val="007E2D46"/>
    <w:rsid w:val="007E3839"/>
    <w:rsid w:val="00835C06"/>
    <w:rsid w:val="00851FC0"/>
    <w:rsid w:val="0085220A"/>
    <w:rsid w:val="00855AEB"/>
    <w:rsid w:val="00862B53"/>
    <w:rsid w:val="00884E87"/>
    <w:rsid w:val="008B14F9"/>
    <w:rsid w:val="008D0023"/>
    <w:rsid w:val="008F00EE"/>
    <w:rsid w:val="00906BE0"/>
    <w:rsid w:val="0092346A"/>
    <w:rsid w:val="00956C9E"/>
    <w:rsid w:val="00970C05"/>
    <w:rsid w:val="00977FEA"/>
    <w:rsid w:val="009D2B1E"/>
    <w:rsid w:val="00A30B28"/>
    <w:rsid w:val="00A31FA6"/>
    <w:rsid w:val="00A35055"/>
    <w:rsid w:val="00A633D0"/>
    <w:rsid w:val="00A7343A"/>
    <w:rsid w:val="00A8124B"/>
    <w:rsid w:val="00A906B0"/>
    <w:rsid w:val="00A9710F"/>
    <w:rsid w:val="00AB110A"/>
    <w:rsid w:val="00AC063C"/>
    <w:rsid w:val="00AC407F"/>
    <w:rsid w:val="00B0279D"/>
    <w:rsid w:val="00B2785A"/>
    <w:rsid w:val="00B33C07"/>
    <w:rsid w:val="00B444F1"/>
    <w:rsid w:val="00B54C17"/>
    <w:rsid w:val="00B80EA9"/>
    <w:rsid w:val="00B84FBC"/>
    <w:rsid w:val="00BA7C7A"/>
    <w:rsid w:val="00BC676E"/>
    <w:rsid w:val="00BD23F2"/>
    <w:rsid w:val="00BD6670"/>
    <w:rsid w:val="00BD7B6C"/>
    <w:rsid w:val="00BE4DA8"/>
    <w:rsid w:val="00C10909"/>
    <w:rsid w:val="00C53EB6"/>
    <w:rsid w:val="00C651E9"/>
    <w:rsid w:val="00C948D2"/>
    <w:rsid w:val="00CA7782"/>
    <w:rsid w:val="00CD7681"/>
    <w:rsid w:val="00CF16F7"/>
    <w:rsid w:val="00CF372C"/>
    <w:rsid w:val="00D4240D"/>
    <w:rsid w:val="00D4390B"/>
    <w:rsid w:val="00D658B6"/>
    <w:rsid w:val="00DA3E95"/>
    <w:rsid w:val="00DC12B9"/>
    <w:rsid w:val="00DC7DA1"/>
    <w:rsid w:val="00DD6302"/>
    <w:rsid w:val="00DF13A8"/>
    <w:rsid w:val="00DF36BE"/>
    <w:rsid w:val="00DF400D"/>
    <w:rsid w:val="00E134E5"/>
    <w:rsid w:val="00E36D86"/>
    <w:rsid w:val="00E431BE"/>
    <w:rsid w:val="00EC02A7"/>
    <w:rsid w:val="00F02ED4"/>
    <w:rsid w:val="00F545F2"/>
    <w:rsid w:val="00F855A3"/>
    <w:rsid w:val="00F9161A"/>
    <w:rsid w:val="00FB0D7F"/>
    <w:rsid w:val="00FF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4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subject/>
  <dc:creator>HP Authorized Customer</dc:creator>
  <cp:keywords/>
  <dc:description/>
  <cp:lastModifiedBy>Murray, Christopher</cp:lastModifiedBy>
  <cp:revision>5</cp:revision>
  <cp:lastPrinted>2013-03-14T19:56:00Z</cp:lastPrinted>
  <dcterms:created xsi:type="dcterms:W3CDTF">2014-03-01T19:22:00Z</dcterms:created>
  <dcterms:modified xsi:type="dcterms:W3CDTF">2014-03-21T15:59:00Z</dcterms:modified>
</cp:coreProperties>
</file>