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7" w:rsidRDefault="001E7CCF">
      <w:r w:rsidRPr="00D960E8">
        <w:rPr>
          <w:b/>
        </w:rPr>
        <w:t xml:space="preserve">Noteguide for </w:t>
      </w:r>
      <w:r w:rsidR="00FE7B30">
        <w:rPr>
          <w:b/>
        </w:rPr>
        <w:t>Moving Conductors</w:t>
      </w:r>
      <w:r w:rsidR="00D45B0E">
        <w:rPr>
          <w:b/>
        </w:rPr>
        <w:t xml:space="preserve"> - Video</w:t>
      </w:r>
      <w:r w:rsidR="002F3A6A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</w:t>
      </w:r>
      <w:r w:rsidR="00E510CA">
        <w:rPr>
          <w:b/>
        </w:rPr>
        <w:t>1</w:t>
      </w:r>
      <w:r w:rsidR="00FE7B30">
        <w:rPr>
          <w:b/>
        </w:rPr>
        <w:t>C</w:t>
      </w:r>
      <w:r w:rsidR="00A911AA">
        <w:rPr>
          <w:b/>
        </w:rPr>
        <w:tab/>
      </w:r>
      <w:r w:rsidR="00D960E8">
        <w:rPr>
          <w:b/>
        </w:rPr>
        <w:t xml:space="preserve"> </w:t>
      </w:r>
      <w:r w:rsidR="00E510CA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FE7B30">
        <w:rPr>
          <w:b/>
          <w:u w:val="single"/>
        </w:rPr>
        <w:br/>
      </w:r>
    </w:p>
    <w:p w:rsidR="00FE7B30" w:rsidRDefault="00FE7B30">
      <w:r>
        <w:rPr>
          <w:noProof/>
        </w:rPr>
        <w:drawing>
          <wp:inline distT="0" distB="0" distL="0" distR="0">
            <wp:extent cx="3419475" cy="1854823"/>
            <wp:effectExtent l="19050" t="0" r="952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5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30" w:rsidRDefault="00FE7B30"/>
    <w:p w:rsidR="00FE7B30" w:rsidRDefault="00FE7B30"/>
    <w:p w:rsidR="00FE7B30" w:rsidRDefault="00FE7B30">
      <w:r>
        <w:t>Whiteboards:</w:t>
      </w:r>
    </w:p>
    <w:tbl>
      <w:tblPr>
        <w:tblStyle w:val="TableGrid"/>
        <w:tblW w:w="0" w:type="auto"/>
        <w:tblLook w:val="04A0"/>
      </w:tblPr>
      <w:tblGrid>
        <w:gridCol w:w="5294"/>
        <w:gridCol w:w="5002"/>
      </w:tblGrid>
      <w:tr w:rsidR="00FE7B30" w:rsidTr="00FE7B30">
        <w:tc>
          <w:tcPr>
            <w:tcW w:w="5148" w:type="dxa"/>
          </w:tcPr>
          <w:p w:rsidR="00FE7B30" w:rsidRDefault="00FE7B30" w:rsidP="00830B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93862" cy="1762125"/>
                  <wp:effectExtent l="19050" t="0" r="6488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862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30" w:rsidRDefault="00FE7B30">
            <w:r>
              <w:t>(11 V, bottom is +)</w:t>
            </w:r>
          </w:p>
          <w:p w:rsidR="00830B6C" w:rsidRDefault="00830B6C"/>
        </w:tc>
        <w:tc>
          <w:tcPr>
            <w:tcW w:w="5148" w:type="dxa"/>
          </w:tcPr>
          <w:p w:rsidR="00FE7B30" w:rsidRDefault="00FE7B30" w:rsidP="00830B6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68798" cy="1638300"/>
                  <wp:effectExtent l="19050" t="0" r="3002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687" cy="1642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B30" w:rsidRDefault="00FE7B30">
            <w:r>
              <w:t>(210 m, bottom is +)</w:t>
            </w:r>
          </w:p>
        </w:tc>
      </w:tr>
      <w:tr w:rsidR="00FE7B30" w:rsidTr="00FE7B30">
        <w:tc>
          <w:tcPr>
            <w:tcW w:w="5148" w:type="dxa"/>
          </w:tcPr>
          <w:p w:rsidR="00FE7B30" w:rsidRDefault="00FE7B30" w:rsidP="00830B6C">
            <w:pPr>
              <w:tabs>
                <w:tab w:val="left" w:pos="159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4882" cy="1428750"/>
                  <wp:effectExtent l="1905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882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B6C" w:rsidRPr="00830B6C" w:rsidRDefault="00830B6C" w:rsidP="00830B6C">
            <w:pPr>
              <w:tabs>
                <w:tab w:val="left" w:pos="1590"/>
              </w:tabs>
              <w:jc w:val="center"/>
            </w:pPr>
            <w:r>
              <w:t>(</w:t>
            </w:r>
            <w:r w:rsidRPr="00830B6C">
              <w:t>0.0501 T ,into page</w:t>
            </w:r>
            <w:r>
              <w:t>)</w:t>
            </w:r>
          </w:p>
          <w:p w:rsidR="00830B6C" w:rsidRDefault="00830B6C" w:rsidP="00830B6C">
            <w:pPr>
              <w:tabs>
                <w:tab w:val="left" w:pos="1590"/>
              </w:tabs>
              <w:jc w:val="center"/>
            </w:pPr>
          </w:p>
        </w:tc>
        <w:tc>
          <w:tcPr>
            <w:tcW w:w="5148" w:type="dxa"/>
          </w:tcPr>
          <w:p w:rsidR="00830B6C" w:rsidRDefault="00830B6C"/>
          <w:p w:rsidR="00830B6C" w:rsidRDefault="00830B6C"/>
          <w:p w:rsidR="00830B6C" w:rsidRDefault="00830B6C"/>
          <w:p w:rsidR="00830B6C" w:rsidRDefault="00830B6C"/>
          <w:p w:rsidR="00FE7B30" w:rsidRDefault="00830B6C" w:rsidP="00830B6C">
            <w:pPr>
              <w:jc w:val="center"/>
            </w:pPr>
            <w:r w:rsidRPr="00830B6C">
              <w:rPr>
                <w:sz w:val="8"/>
              </w:rPr>
              <w:t>this space for rent</w:t>
            </w:r>
          </w:p>
        </w:tc>
      </w:tr>
    </w:tbl>
    <w:p w:rsidR="00FE7B30" w:rsidRDefault="00FE7B30"/>
    <w:p w:rsidR="00A30DCF" w:rsidRPr="00FE7B30" w:rsidRDefault="00A30DCF">
      <w:r>
        <w:t>If the moving conductor is not just a wire, but a sheet of conducting material, this gets more interesting.  Currents are induced by changing flux.  We can talk about this in class next time.  I have demos.</w:t>
      </w:r>
    </w:p>
    <w:sectPr w:rsidR="00A30DCF" w:rsidRPr="00FE7B30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D054A"/>
    <w:rsid w:val="001E070F"/>
    <w:rsid w:val="001E7CCF"/>
    <w:rsid w:val="001F0231"/>
    <w:rsid w:val="002344F5"/>
    <w:rsid w:val="0024392C"/>
    <w:rsid w:val="00256122"/>
    <w:rsid w:val="00262DDD"/>
    <w:rsid w:val="00295291"/>
    <w:rsid w:val="002A4FEB"/>
    <w:rsid w:val="002F3A6A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071CB"/>
    <w:rsid w:val="00481DEE"/>
    <w:rsid w:val="004A6679"/>
    <w:rsid w:val="004B5F21"/>
    <w:rsid w:val="00513998"/>
    <w:rsid w:val="00542BE1"/>
    <w:rsid w:val="005B2756"/>
    <w:rsid w:val="00603B38"/>
    <w:rsid w:val="00620848"/>
    <w:rsid w:val="006364BB"/>
    <w:rsid w:val="00642AC4"/>
    <w:rsid w:val="00666CD9"/>
    <w:rsid w:val="006816A9"/>
    <w:rsid w:val="006B2EF9"/>
    <w:rsid w:val="00720D0E"/>
    <w:rsid w:val="007347D2"/>
    <w:rsid w:val="007D28ED"/>
    <w:rsid w:val="007D3E93"/>
    <w:rsid w:val="00830B6C"/>
    <w:rsid w:val="0083196C"/>
    <w:rsid w:val="00834B7A"/>
    <w:rsid w:val="00867952"/>
    <w:rsid w:val="0088567D"/>
    <w:rsid w:val="0089499F"/>
    <w:rsid w:val="008E31E2"/>
    <w:rsid w:val="008F249A"/>
    <w:rsid w:val="00904D71"/>
    <w:rsid w:val="00983F22"/>
    <w:rsid w:val="009A193C"/>
    <w:rsid w:val="009C3D90"/>
    <w:rsid w:val="009E01BA"/>
    <w:rsid w:val="00A12761"/>
    <w:rsid w:val="00A30DCF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4247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10CA"/>
    <w:rsid w:val="00E52239"/>
    <w:rsid w:val="00E66C19"/>
    <w:rsid w:val="00E85AD3"/>
    <w:rsid w:val="00EA7D90"/>
    <w:rsid w:val="00EE319E"/>
    <w:rsid w:val="00EF7190"/>
    <w:rsid w:val="00F54346"/>
    <w:rsid w:val="00FA3E21"/>
    <w:rsid w:val="00FD1035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BB853-83DA-4071-981B-4C755BBAD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2018-08-30T23:31:00Z</cp:lastPrinted>
  <dcterms:created xsi:type="dcterms:W3CDTF">2019-02-01T17:02:00Z</dcterms:created>
  <dcterms:modified xsi:type="dcterms:W3CDTF">2019-02-01T17:17:00Z</dcterms:modified>
</cp:coreProperties>
</file>