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AC" w:rsidRPr="001857AC" w:rsidRDefault="001857AC" w:rsidP="001857AC">
      <w:pPr>
        <w:jc w:val="right"/>
        <w:rPr>
          <w:rFonts w:ascii="Times New Roman" w:hAnsi="Times New Roman" w:cs="Times New Roman"/>
          <w:b/>
          <w:sz w:val="32"/>
        </w:rPr>
      </w:pPr>
      <w:r w:rsidRPr="001857AC">
        <w:rPr>
          <w:rFonts w:ascii="Times New Roman" w:hAnsi="Times New Roman" w:cs="Times New Roman"/>
          <w:b/>
          <w:sz w:val="32"/>
        </w:rPr>
        <w:t>Faraday’s Law Lab</w:t>
      </w: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r>
        <w:rPr>
          <w:rFonts w:ascii="Times New Roman" w:hAnsi="Times New Roman" w:cs="Times New Roman"/>
        </w:rPr>
        <w:t>Name</w:t>
      </w:r>
      <w:r w:rsidRPr="001857AC">
        <w:rPr>
          <w:rFonts w:ascii="Times New Roman" w:hAnsi="Times New Roman" w:cs="Times New Roman"/>
          <w:u w:val="single"/>
        </w:rPr>
        <w:tab/>
      </w:r>
      <w:r w:rsidRPr="001857AC">
        <w:rPr>
          <w:rFonts w:ascii="Times New Roman" w:hAnsi="Times New Roman" w:cs="Times New Roman"/>
          <w:u w:val="single"/>
        </w:rPr>
        <w:tab/>
      </w:r>
      <w:r w:rsidRPr="001857AC">
        <w:rPr>
          <w:rFonts w:ascii="Times New Roman" w:hAnsi="Times New Roman" w:cs="Times New Roman"/>
          <w:u w:val="single"/>
        </w:rPr>
        <w:tab/>
      </w:r>
      <w:r w:rsidRPr="001857AC">
        <w:rPr>
          <w:rFonts w:ascii="Times New Roman" w:hAnsi="Times New Roman" w:cs="Times New Roman"/>
          <w:u w:val="single"/>
        </w:rPr>
        <w:tab/>
      </w:r>
      <w:r w:rsidRPr="001857AC">
        <w:rPr>
          <w:rFonts w:ascii="Times New Roman" w:hAnsi="Times New Roman" w:cs="Times New Roman"/>
          <w:u w:val="single"/>
        </w:rPr>
        <w:tab/>
      </w:r>
      <w:r w:rsidRPr="001857AC">
        <w:rPr>
          <w:rFonts w:ascii="Times New Roman" w:hAnsi="Times New Roman" w:cs="Times New Roman"/>
          <w:u w:val="single"/>
        </w:rPr>
        <w:tab/>
      </w:r>
    </w:p>
    <w:p w:rsidR="001857AC" w:rsidRPr="001857AC" w:rsidRDefault="001857AC">
      <w:pPr>
        <w:rPr>
          <w:rFonts w:ascii="Times New Roman" w:hAnsi="Times New Roman" w:cs="Times New Roman"/>
          <w:b/>
          <w:sz w:val="22"/>
        </w:rPr>
      </w:pPr>
      <w:r w:rsidRPr="001857AC">
        <w:rPr>
          <w:rFonts w:ascii="Times New Roman" w:hAnsi="Times New Roman" w:cs="Times New Roman"/>
          <w:b/>
          <w:sz w:val="22"/>
        </w:rPr>
        <w:t>Go to Chapter 20-21 on the Google site page for IB Physics, and click on the Faraday’s Law Lab link.</w:t>
      </w:r>
    </w:p>
    <w:p w:rsidR="001857AC" w:rsidRDefault="001857AC" w:rsidP="001857AC">
      <w:pPr>
        <w:rPr>
          <w:rFonts w:ascii="Times New Roman" w:hAnsi="Times New Roman" w:cs="Times New Roman"/>
        </w:rPr>
      </w:pPr>
      <w:r w:rsidRPr="001857AC">
        <w:rPr>
          <w:rFonts w:ascii="Times New Roman" w:hAnsi="Times New Roman" w:cs="Times New Roman"/>
        </w:rPr>
        <w:t>1. Which graph of EMF goes with video A.  Why do you think so?  (Talk about the speed the magnet moves into and out of the coil, and which pole of the magnet goes in first)</w:t>
      </w: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r w:rsidRPr="001857AC">
        <w:rPr>
          <w:rFonts w:ascii="Times New Roman" w:hAnsi="Times New Roman" w:cs="Times New Roman"/>
        </w:rPr>
        <w:t>2. Which graph of EMF goes with video B.  Why do you think so?</w:t>
      </w: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r w:rsidRPr="001857AC">
        <w:rPr>
          <w:rFonts w:ascii="Times New Roman" w:hAnsi="Times New Roman" w:cs="Times New Roman"/>
        </w:rPr>
        <w:t>3. Which graph of EMF goes with video C.  Why do you think so?</w:t>
      </w: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r w:rsidRPr="001857AC">
        <w:rPr>
          <w:rFonts w:ascii="Times New Roman" w:hAnsi="Times New Roman" w:cs="Times New Roman"/>
        </w:rPr>
        <w:t>4. Which graph of EMF goes with video D.  Why do you think so?</w:t>
      </w: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bookmarkStart w:id="0" w:name="_GoBack"/>
      <w:bookmarkEnd w:id="0"/>
      <w:r w:rsidRPr="001857AC">
        <w:rPr>
          <w:rFonts w:ascii="Times New Roman" w:hAnsi="Times New Roman" w:cs="Times New Roman"/>
        </w:rPr>
        <w:t>5. When the South Pole of the magnet in the video approaches the coil is the EMF positive or negative?</w:t>
      </w: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r w:rsidRPr="001857AC">
        <w:rPr>
          <w:rFonts w:ascii="Times New Roman" w:hAnsi="Times New Roman" w:cs="Times New Roman"/>
        </w:rPr>
        <w:t>6. When the South Pole of the magnet in the video recedes from the coil is the EMF positive or negative?</w:t>
      </w: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r w:rsidRPr="001857AC">
        <w:rPr>
          <w:rFonts w:ascii="Times New Roman" w:hAnsi="Times New Roman" w:cs="Times New Roman"/>
        </w:rPr>
        <w:t>7. When the North Pole of the magnet in the video approaches the coil is the EMF positive or negative?</w:t>
      </w:r>
    </w:p>
    <w:p w:rsid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Default="001857AC" w:rsidP="001857AC">
      <w:pPr>
        <w:rPr>
          <w:rFonts w:ascii="Times New Roman" w:hAnsi="Times New Roman" w:cs="Times New Roman"/>
        </w:rPr>
      </w:pPr>
      <w:r w:rsidRPr="001857AC">
        <w:rPr>
          <w:rFonts w:ascii="Times New Roman" w:hAnsi="Times New Roman" w:cs="Times New Roman"/>
        </w:rPr>
        <w:t>8. When the North Pole of the magnet in the video recedes from the coil is the EMF positive or negative?</w:t>
      </w:r>
    </w:p>
    <w:p w:rsidR="001857AC" w:rsidRP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p>
    <w:p w:rsidR="001857AC" w:rsidRPr="001857AC" w:rsidRDefault="001857AC" w:rsidP="001857AC">
      <w:pPr>
        <w:rPr>
          <w:rFonts w:ascii="Times New Roman" w:hAnsi="Times New Roman" w:cs="Times New Roman"/>
        </w:rPr>
      </w:pPr>
      <w:r w:rsidRPr="001857AC">
        <w:rPr>
          <w:rFonts w:ascii="Times New Roman" w:hAnsi="Times New Roman" w:cs="Times New Roman"/>
        </w:rPr>
        <w:t>9. When the EMF is positive, is current flowing up or down the front of the coil?  (The part closest to the camera)</w:t>
      </w:r>
    </w:p>
    <w:sectPr w:rsidR="001857AC" w:rsidRPr="001857AC" w:rsidSect="001857AC">
      <w:pgSz w:w="12240" w:h="15840"/>
      <w:pgMar w:top="855"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7AC"/>
    <w:rsid w:val="001857AC"/>
    <w:rsid w:val="0060435C"/>
    <w:rsid w:val="00F03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1304F"/>
  <w14:defaultImageDpi w14:val="32767"/>
  <w15:chartTrackingRefBased/>
  <w15:docId w15:val="{3B7ED6F0-2EB9-C342-83EA-6C65DCC42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2020-02-03T22:10:00Z</dcterms:created>
  <dcterms:modified xsi:type="dcterms:W3CDTF">2020-02-03T22:16:00Z</dcterms:modified>
</cp:coreProperties>
</file>