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CB" w:rsidRDefault="001E7CCF">
      <w:pPr>
        <w:rPr>
          <w:b/>
          <w:u w:val="single"/>
        </w:rPr>
      </w:pPr>
      <w:r w:rsidRPr="00D960E8">
        <w:rPr>
          <w:b/>
        </w:rPr>
        <w:t>Noteguide for</w:t>
      </w:r>
      <w:r w:rsidR="00BC0B6C">
        <w:rPr>
          <w:b/>
        </w:rPr>
        <w:t xml:space="preserve"> </w:t>
      </w:r>
      <w:r w:rsidR="00445823">
        <w:rPr>
          <w:b/>
        </w:rPr>
        <w:t>Point Potentials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445823">
        <w:rPr>
          <w:b/>
        </w:rPr>
        <w:t>K</w:t>
      </w:r>
      <w:r w:rsidR="00F54346">
        <w:rPr>
          <w:b/>
        </w:rPr>
        <w:tab/>
      </w:r>
      <w:r w:rsidR="00445823">
        <w:rPr>
          <w:b/>
        </w:rPr>
        <w:tab/>
      </w:r>
      <w:r w:rsidR="00445823">
        <w:rPr>
          <w:b/>
        </w:rPr>
        <w:tab/>
      </w:r>
      <w:r w:rsidR="00D960E8">
        <w:rPr>
          <w:b/>
        </w:rPr>
        <w:t xml:space="preserve">       Name</w:t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</w:p>
    <w:p w:rsidR="007B1B1A" w:rsidRDefault="007B1B1A"/>
    <w:p w:rsidR="007B1B1A" w:rsidRDefault="00445823">
      <w:r>
        <w:rPr>
          <w:noProof/>
        </w:rPr>
        <w:drawing>
          <wp:inline distT="0" distB="0" distL="0" distR="0">
            <wp:extent cx="1504950" cy="12148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1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45823" w:rsidRPr="00445823" w:rsidTr="00445823">
        <w:tc>
          <w:tcPr>
            <w:tcW w:w="5328" w:type="dxa"/>
          </w:tcPr>
          <w:p w:rsidR="00445823" w:rsidRPr="00445823" w:rsidRDefault="00445823" w:rsidP="00445823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  <w:sz w:val="20"/>
                <w:szCs w:val="20"/>
              </w:rPr>
            </w:pPr>
            <w:r w:rsidRPr="00445823">
              <w:rPr>
                <w:rFonts w:eastAsia="MS PGothic" w:cs="+mn-cs"/>
                <w:noProof/>
                <w:color w:val="000000"/>
                <w:kern w:val="24"/>
                <w:sz w:val="20"/>
                <w:szCs w:val="20"/>
              </w:rPr>
              <w:drawing>
                <wp:inline distT="0" distB="0" distL="0" distR="0">
                  <wp:extent cx="600075" cy="314325"/>
                  <wp:effectExtent l="19050" t="0" r="9525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823" w:rsidRPr="00445823" w:rsidRDefault="00445823" w:rsidP="0044582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sz w:val="20"/>
                <w:szCs w:val="20"/>
              </w:rPr>
            </w:pPr>
            <w:r w:rsidRPr="00445823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V</w:t>
            </w:r>
            <w:r w:rsidRPr="00445823">
              <w:rPr>
                <w:rFonts w:eastAsia="MS PGothic" w:cs="+mn-cs"/>
                <w:color w:val="000000"/>
                <w:kern w:val="24"/>
                <w:position w:val="-12"/>
                <w:sz w:val="20"/>
                <w:szCs w:val="20"/>
                <w:vertAlign w:val="subscript"/>
              </w:rPr>
              <w:t>g</w:t>
            </w:r>
            <w:r w:rsidRPr="00445823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= Potential at distance r</w:t>
            </w:r>
          </w:p>
          <w:p w:rsidR="00445823" w:rsidRPr="00445823" w:rsidRDefault="00445823" w:rsidP="0044582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sz w:val="20"/>
                <w:szCs w:val="20"/>
              </w:rPr>
            </w:pPr>
            <w:r w:rsidRPr="00445823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m = mass (kg)</w:t>
            </w:r>
          </w:p>
          <w:p w:rsidR="00445823" w:rsidRPr="00445823" w:rsidRDefault="00445823" w:rsidP="0044582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sz w:val="20"/>
                <w:szCs w:val="20"/>
              </w:rPr>
            </w:pPr>
            <w:r w:rsidRPr="00445823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r = distance (m)</w:t>
            </w:r>
          </w:p>
        </w:tc>
        <w:tc>
          <w:tcPr>
            <w:tcW w:w="5328" w:type="dxa"/>
          </w:tcPr>
          <w:p w:rsidR="00445823" w:rsidRPr="00445823" w:rsidRDefault="00445823" w:rsidP="00445823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  <w:sz w:val="20"/>
                <w:szCs w:val="20"/>
              </w:rPr>
            </w:pPr>
            <w:r w:rsidRPr="00445823">
              <w:rPr>
                <w:rFonts w:eastAsia="MS PGothic" w:cs="+mn-cs"/>
                <w:noProof/>
                <w:color w:val="000000"/>
                <w:kern w:val="24"/>
                <w:sz w:val="20"/>
                <w:szCs w:val="20"/>
              </w:rPr>
              <w:drawing>
                <wp:inline distT="0" distB="0" distL="0" distR="0">
                  <wp:extent cx="485775" cy="315097"/>
                  <wp:effectExtent l="19050" t="0" r="9525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1509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823" w:rsidRPr="00445823" w:rsidRDefault="00445823" w:rsidP="0044582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sz w:val="20"/>
                <w:szCs w:val="20"/>
              </w:rPr>
            </w:pPr>
            <w:r w:rsidRPr="00445823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V</w:t>
            </w:r>
            <w:r w:rsidRPr="00445823">
              <w:rPr>
                <w:rFonts w:eastAsia="MS PGothic" w:cs="+mn-cs"/>
                <w:color w:val="000000"/>
                <w:kern w:val="24"/>
                <w:position w:val="-12"/>
                <w:sz w:val="20"/>
                <w:szCs w:val="20"/>
                <w:vertAlign w:val="subscript"/>
              </w:rPr>
              <w:t>e</w:t>
            </w:r>
            <w:r w:rsidRPr="00445823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= Potential at distance r</w:t>
            </w:r>
          </w:p>
          <w:p w:rsidR="00445823" w:rsidRPr="00445823" w:rsidRDefault="00445823" w:rsidP="0044582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sz w:val="20"/>
                <w:szCs w:val="20"/>
              </w:rPr>
            </w:pPr>
            <w:r w:rsidRPr="00445823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Q = charge (C)</w:t>
            </w:r>
          </w:p>
          <w:p w:rsidR="00445823" w:rsidRPr="00445823" w:rsidRDefault="00445823" w:rsidP="0044582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sz w:val="20"/>
                <w:szCs w:val="20"/>
              </w:rPr>
            </w:pPr>
            <w:r w:rsidRPr="00445823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r = distance (m)</w:t>
            </w:r>
          </w:p>
        </w:tc>
      </w:tr>
      <w:tr w:rsidR="0072244E" w:rsidRPr="0072244E" w:rsidTr="0072244E">
        <w:trPr>
          <w:trHeight w:val="3230"/>
        </w:trPr>
        <w:tc>
          <w:tcPr>
            <w:tcW w:w="5328" w:type="dxa"/>
          </w:tcPr>
          <w:p w:rsidR="0072244E" w:rsidRPr="0072244E" w:rsidRDefault="0072244E" w:rsidP="0072244E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Example 2: What is the gravitational potential on the surf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ace of the moon?  Mass = 7.35x10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  <w:vertAlign w:val="superscript"/>
              </w:rPr>
              <w:t>22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kg, radius = 1.74x10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  <w:vertAlign w:val="superscript"/>
              </w:rPr>
              <w:t>6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m</w:t>
            </w:r>
            <w:r w:rsidRPr="0072244E">
              <w:rPr>
                <w:rFonts w:eastAsia="MS PGothic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72244E" w:rsidRPr="0072244E" w:rsidRDefault="0072244E" w:rsidP="00445823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28" w:type="dxa"/>
          </w:tcPr>
          <w:p w:rsidR="0072244E" w:rsidRPr="0072244E" w:rsidRDefault="0072244E" w:rsidP="0072244E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Example 1: A van de Graaff generator has an 18 cm radius dome, and a charge of  0.83 </w:t>
            </w:r>
            <w:r w:rsidRPr="0072244E">
              <w:rPr>
                <w:rFonts w:eastAsia="MS PGothic"/>
                <w:color w:val="000000"/>
                <w:kern w:val="24"/>
                <w:sz w:val="20"/>
                <w:szCs w:val="20"/>
                <w:lang w:val="el-GR"/>
              </w:rPr>
              <w:t>μ</w:t>
            </w:r>
            <w:r w:rsidRPr="0072244E">
              <w:rPr>
                <w:rFonts w:eastAsia="MS PGothic"/>
                <w:color w:val="000000"/>
                <w:kern w:val="24"/>
                <w:sz w:val="20"/>
                <w:szCs w:val="20"/>
              </w:rPr>
              <w:t>C.  What is the voltage at the surface of the dome?</w:t>
            </w:r>
          </w:p>
          <w:p w:rsidR="0072244E" w:rsidRPr="0072244E" w:rsidRDefault="0072244E" w:rsidP="00445823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  <w:sz w:val="20"/>
                <w:szCs w:val="20"/>
              </w:rPr>
            </w:pPr>
          </w:p>
        </w:tc>
      </w:tr>
    </w:tbl>
    <w:p w:rsidR="00445823" w:rsidRDefault="00445823"/>
    <w:p w:rsidR="0072244E" w:rsidRDefault="0072244E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72244E" w:rsidRPr="0072244E" w:rsidTr="00E3232D">
        <w:trPr>
          <w:trHeight w:val="2933"/>
        </w:trPr>
        <w:tc>
          <w:tcPr>
            <w:tcW w:w="5328" w:type="dxa"/>
          </w:tcPr>
          <w:p w:rsidR="0072244E" w:rsidRPr="0072244E" w:rsidRDefault="0072244E" w:rsidP="0072244E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Lauren Order is 3.45 m from a -150. </w:t>
            </w:r>
            <w:r w:rsidRPr="0072244E">
              <w:rPr>
                <w:rFonts w:eastAsia="MS PGothic" w:hAnsi="Symbol" w:cs="+mn-cs" w:hint="eastAsia"/>
                <w:color w:val="000000"/>
                <w:kern w:val="24"/>
                <w:sz w:val="20"/>
                <w:szCs w:val="20"/>
              </w:rPr>
              <w:sym w:font="Symbol" w:char="006D"/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C charge.  What is the voltage at this point? (-3.91x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10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  <w:vertAlign w:val="superscript"/>
              </w:rPr>
              <w:t>5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V)</w:t>
            </w:r>
          </w:p>
          <w:p w:rsidR="0072244E" w:rsidRPr="0072244E" w:rsidRDefault="0072244E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2244E" w:rsidRPr="0072244E" w:rsidRDefault="0072244E" w:rsidP="0072244E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Alex </w:t>
            </w:r>
            <w:proofErr w:type="spellStart"/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Tudance</w:t>
            </w:r>
            <w:proofErr w:type="spellEnd"/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measures a voltage of 25,000 volts near a Van de Graaff generator whose dome is 7.8 cm in radius.  What is the charge on the dome?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 </w:t>
            </w:r>
            <w:r w:rsidRPr="0072244E">
              <w:rPr>
                <w:sz w:val="20"/>
                <w:szCs w:val="20"/>
              </w:rPr>
              <w:t>(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0.22 </w:t>
            </w:r>
            <w:r w:rsidRPr="0072244E">
              <w:rPr>
                <w:rFonts w:eastAsia="MS PGothic" w:hAnsi="Symbol" w:cs="+mn-cs" w:hint="eastAsia"/>
                <w:color w:val="000000"/>
                <w:kern w:val="24"/>
                <w:sz w:val="20"/>
                <w:szCs w:val="20"/>
              </w:rPr>
              <w:sym w:font="Symbol" w:char="006D"/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C</w:t>
            </w:r>
            <w:r w:rsidRPr="0072244E">
              <w:rPr>
                <w:sz w:val="20"/>
                <w:szCs w:val="20"/>
              </w:rPr>
              <w:t>)</w:t>
            </w:r>
          </w:p>
        </w:tc>
      </w:tr>
      <w:tr w:rsidR="0072244E" w:rsidRPr="0072244E" w:rsidTr="0072244E">
        <w:trPr>
          <w:trHeight w:val="3500"/>
        </w:trPr>
        <w:tc>
          <w:tcPr>
            <w:tcW w:w="5328" w:type="dxa"/>
          </w:tcPr>
          <w:p w:rsidR="0072244E" w:rsidRPr="0072244E" w:rsidRDefault="0072244E" w:rsidP="0072244E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What is the  gravitational potential on the surface of the earth?</w:t>
            </w:r>
          </w:p>
          <w:p w:rsidR="0072244E" w:rsidRPr="0072244E" w:rsidRDefault="0072244E" w:rsidP="0072244E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m = 5.97x10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  <w:vertAlign w:val="superscript"/>
              </w:rPr>
              <w:t>24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kg, r = 6.38x10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  <w:vertAlign w:val="superscript"/>
              </w:rPr>
              <w:t>6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m (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-6.24x10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  <w:vertAlign w:val="superscript"/>
              </w:rPr>
              <w:t>7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J/kg )</w:t>
            </w:r>
          </w:p>
          <w:p w:rsidR="0072244E" w:rsidRPr="0072244E" w:rsidRDefault="0072244E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2244E" w:rsidRPr="0072244E" w:rsidRDefault="0072244E" w:rsidP="0072244E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At what distance from the center of the moon is the 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gravitational potential -1.00x10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  <w:vertAlign w:val="superscript"/>
              </w:rPr>
              <w:t>6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J/kg?  Mass = 7.35x10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  <w:vertAlign w:val="superscript"/>
              </w:rPr>
              <w:t>22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kg</w:t>
            </w:r>
          </w:p>
          <w:p w:rsidR="0072244E" w:rsidRPr="0072244E" w:rsidRDefault="0072244E" w:rsidP="0072244E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2244E">
              <w:rPr>
                <w:sz w:val="20"/>
                <w:szCs w:val="20"/>
              </w:rPr>
              <w:t>(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4.90x10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  <w:vertAlign w:val="superscript"/>
              </w:rPr>
              <w:t>6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</w:t>
            </w:r>
            <w:r w:rsidRPr="0072244E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m </w:t>
            </w:r>
            <w:r w:rsidRPr="0072244E">
              <w:rPr>
                <w:sz w:val="20"/>
                <w:szCs w:val="20"/>
              </w:rPr>
              <w:t>)</w:t>
            </w:r>
          </w:p>
        </w:tc>
      </w:tr>
    </w:tbl>
    <w:p w:rsidR="0072244E" w:rsidRDefault="0072244E"/>
    <w:sectPr w:rsidR="0072244E" w:rsidSect="002435E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41C98"/>
    <w:rsid w:val="000A20A9"/>
    <w:rsid w:val="00114C2D"/>
    <w:rsid w:val="00123CC2"/>
    <w:rsid w:val="001515D9"/>
    <w:rsid w:val="00162A3F"/>
    <w:rsid w:val="001E7CCF"/>
    <w:rsid w:val="001F0231"/>
    <w:rsid w:val="002435EB"/>
    <w:rsid w:val="0024392C"/>
    <w:rsid w:val="00256122"/>
    <w:rsid w:val="002A50D7"/>
    <w:rsid w:val="003105AF"/>
    <w:rsid w:val="0031470F"/>
    <w:rsid w:val="00352F27"/>
    <w:rsid w:val="003573C3"/>
    <w:rsid w:val="0036644E"/>
    <w:rsid w:val="00366A42"/>
    <w:rsid w:val="003822B3"/>
    <w:rsid w:val="003A11A6"/>
    <w:rsid w:val="003F5B70"/>
    <w:rsid w:val="004264FD"/>
    <w:rsid w:val="00445823"/>
    <w:rsid w:val="00481DEE"/>
    <w:rsid w:val="004B5F21"/>
    <w:rsid w:val="00542BE1"/>
    <w:rsid w:val="005B2756"/>
    <w:rsid w:val="00620848"/>
    <w:rsid w:val="006364BB"/>
    <w:rsid w:val="00655B74"/>
    <w:rsid w:val="006563CB"/>
    <w:rsid w:val="00666CD9"/>
    <w:rsid w:val="006B2EF9"/>
    <w:rsid w:val="00720D0E"/>
    <w:rsid w:val="0072244E"/>
    <w:rsid w:val="00731FBF"/>
    <w:rsid w:val="007347D2"/>
    <w:rsid w:val="007A09E0"/>
    <w:rsid w:val="007B1B1A"/>
    <w:rsid w:val="007B7A5E"/>
    <w:rsid w:val="007D28ED"/>
    <w:rsid w:val="0081216C"/>
    <w:rsid w:val="00834B7A"/>
    <w:rsid w:val="0089499F"/>
    <w:rsid w:val="008957EA"/>
    <w:rsid w:val="008E31E2"/>
    <w:rsid w:val="00904D71"/>
    <w:rsid w:val="00972B20"/>
    <w:rsid w:val="00983F22"/>
    <w:rsid w:val="00990A07"/>
    <w:rsid w:val="009A193C"/>
    <w:rsid w:val="009E01BA"/>
    <w:rsid w:val="00A12761"/>
    <w:rsid w:val="00A551ED"/>
    <w:rsid w:val="00A70049"/>
    <w:rsid w:val="00A82A08"/>
    <w:rsid w:val="00A911AA"/>
    <w:rsid w:val="00AD1C81"/>
    <w:rsid w:val="00B465F1"/>
    <w:rsid w:val="00B57079"/>
    <w:rsid w:val="00BC0B6C"/>
    <w:rsid w:val="00C151C8"/>
    <w:rsid w:val="00C4276F"/>
    <w:rsid w:val="00C47514"/>
    <w:rsid w:val="00CA174E"/>
    <w:rsid w:val="00CC6BA8"/>
    <w:rsid w:val="00CE7895"/>
    <w:rsid w:val="00CF549A"/>
    <w:rsid w:val="00D070C5"/>
    <w:rsid w:val="00D35352"/>
    <w:rsid w:val="00D67299"/>
    <w:rsid w:val="00D700D9"/>
    <w:rsid w:val="00D70A6E"/>
    <w:rsid w:val="00D9457A"/>
    <w:rsid w:val="00D960E8"/>
    <w:rsid w:val="00E219AC"/>
    <w:rsid w:val="00E3232D"/>
    <w:rsid w:val="00E3449D"/>
    <w:rsid w:val="00E52239"/>
    <w:rsid w:val="00E56205"/>
    <w:rsid w:val="00E66C19"/>
    <w:rsid w:val="00EA7D90"/>
    <w:rsid w:val="00EE1D7C"/>
    <w:rsid w:val="00EE319E"/>
    <w:rsid w:val="00EF7190"/>
    <w:rsid w:val="00F54346"/>
    <w:rsid w:val="00F60073"/>
    <w:rsid w:val="00FD1035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4AD52-5F2C-4F6F-84DA-B85ACF8F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2018-11-07T23:32:00Z</cp:lastPrinted>
  <dcterms:created xsi:type="dcterms:W3CDTF">2018-11-12T22:50:00Z</dcterms:created>
  <dcterms:modified xsi:type="dcterms:W3CDTF">2019-10-09T15:14:00Z</dcterms:modified>
</cp:coreProperties>
</file>