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35" w:rsidRDefault="00DF2B35" w:rsidP="00DF2B35">
      <w:pPr>
        <w:jc w:val="right"/>
        <w:rPr>
          <w:b/>
          <w:sz w:val="22"/>
        </w:rPr>
      </w:pPr>
      <w:r>
        <w:rPr>
          <w:b/>
          <w:sz w:val="26"/>
        </w:rPr>
        <w:t>IB Physics</w:t>
      </w:r>
    </w:p>
    <w:p w:rsidR="00DF2B35" w:rsidRDefault="00DF2B35" w:rsidP="00DF2B35">
      <w:pPr>
        <w:jc w:val="right"/>
        <w:rPr>
          <w:b/>
          <w:sz w:val="22"/>
        </w:rPr>
      </w:pPr>
      <w:r>
        <w:rPr>
          <w:b/>
          <w:sz w:val="22"/>
        </w:rPr>
        <w:t xml:space="preserve">FA </w:t>
      </w:r>
      <w:r w:rsidR="002A781F">
        <w:rPr>
          <w:b/>
          <w:sz w:val="22"/>
        </w:rPr>
        <w:t>17.</w:t>
      </w:r>
      <w:r w:rsidR="009B1F4A">
        <w:rPr>
          <w:b/>
          <w:sz w:val="22"/>
        </w:rPr>
        <w:t>2</w:t>
      </w:r>
      <w:r>
        <w:rPr>
          <w:b/>
          <w:sz w:val="22"/>
        </w:rPr>
        <w:t xml:space="preserve"> - </w:t>
      </w:r>
      <w:r w:rsidR="009B1F4A">
        <w:rPr>
          <w:b/>
          <w:sz w:val="22"/>
        </w:rPr>
        <w:t>CRTs and Capacitors</w:t>
      </w:r>
    </w:p>
    <w:p w:rsidR="00DF2B35" w:rsidRDefault="00DF2B35" w:rsidP="00DF2B35">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p>
    <w:p w:rsidR="00DF2B35" w:rsidRDefault="00DF2B35" w:rsidP="00DF2B35">
      <w:pPr>
        <w:rPr>
          <w:sz w:val="22"/>
          <w:u w:val="single"/>
        </w:rPr>
      </w:pPr>
    </w:p>
    <w:p w:rsidR="00580F10" w:rsidRDefault="00580F10" w:rsidP="00580F10">
      <w:pPr>
        <w:rPr>
          <w:sz w:val="22"/>
          <w:u w:val="single"/>
        </w:rPr>
      </w:pPr>
      <w:r>
        <w:rPr>
          <w:sz w:val="22"/>
        </w:rPr>
        <w:t xml:space="preserve">Favorite </w:t>
      </w:r>
      <w:r w:rsidR="009B1F4A">
        <w:rPr>
          <w:sz w:val="22"/>
        </w:rPr>
        <w:t>Documentary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F2B35" w:rsidRDefault="00DF2B35" w:rsidP="00DF2B35">
      <w:pPr>
        <w:rPr>
          <w:sz w:val="22"/>
        </w:rPr>
      </w:pPr>
      <w:r>
        <w:rPr>
          <w:b/>
          <w:sz w:val="22"/>
        </w:rPr>
        <w:t>Show your work, and circle your answers and use sig figs to receive full credit.</w:t>
      </w:r>
      <w:r>
        <w:rPr>
          <w:sz w:val="22"/>
        </w:rPr>
        <w:t xml:space="preserve"> </w:t>
      </w:r>
    </w:p>
    <w:p w:rsidR="005276F0" w:rsidRDefault="009678D5" w:rsidP="00DF2B35">
      <w:pPr>
        <w:rPr>
          <w:sz w:val="22"/>
        </w:rPr>
      </w:pPr>
      <w:r>
        <w:rPr>
          <w:sz w:val="22"/>
        </w:rPr>
        <w:t xml:space="preserve">1. </w:t>
      </w:r>
      <w:r w:rsidR="009513F5">
        <w:rPr>
          <w:sz w:val="22"/>
        </w:rPr>
        <w:t>A parallel plate capacitor has plates that measure 34.0 cm x 34.0 cm, and an air gap of 1.10 mm.  What is the charge on the capacitor if there if a potential difference of 48.0 V across it?</w:t>
      </w:r>
      <w:r w:rsidR="00C55B8E">
        <w:rPr>
          <w:sz w:val="22"/>
        </w:rPr>
        <w:t xml:space="preserve"> </w:t>
      </w:r>
      <w:r w:rsidR="00353BFD" w:rsidRPr="00B91E8B">
        <w:rPr>
          <w:sz w:val="16"/>
        </w:rPr>
        <w:t>(4.46x10</w:t>
      </w:r>
      <w:r w:rsidR="00353BFD" w:rsidRPr="00B91E8B">
        <w:rPr>
          <w:sz w:val="16"/>
          <w:vertAlign w:val="superscript"/>
        </w:rPr>
        <w:t>-8</w:t>
      </w:r>
      <w:r w:rsidR="00353BFD" w:rsidRPr="00B91E8B">
        <w:rPr>
          <w:sz w:val="16"/>
        </w:rPr>
        <w:t xml:space="preserve"> C)</w:t>
      </w:r>
    </w:p>
    <w:p w:rsidR="003A636F" w:rsidRDefault="003A636F" w:rsidP="00DF2B35">
      <w:pPr>
        <w:rPr>
          <w:sz w:val="22"/>
        </w:rPr>
      </w:pPr>
    </w:p>
    <w:p w:rsidR="00503793" w:rsidRDefault="00503793" w:rsidP="00DF2B35">
      <w:pPr>
        <w:rPr>
          <w:sz w:val="22"/>
        </w:rPr>
      </w:pPr>
    </w:p>
    <w:p w:rsidR="00503793" w:rsidRDefault="00503793" w:rsidP="00DF2B35">
      <w:pPr>
        <w:rPr>
          <w:sz w:val="22"/>
        </w:rPr>
      </w:pPr>
    </w:p>
    <w:p w:rsidR="003A636F" w:rsidRDefault="003A636F" w:rsidP="00DF2B35">
      <w:pPr>
        <w:rPr>
          <w:sz w:val="22"/>
        </w:rPr>
      </w:pPr>
    </w:p>
    <w:p w:rsidR="001C078E" w:rsidRDefault="009678D5" w:rsidP="001C078E">
      <w:pPr>
        <w:rPr>
          <w:sz w:val="22"/>
        </w:rPr>
      </w:pPr>
      <w:r>
        <w:rPr>
          <w:rFonts w:ascii="Times New Roman" w:hAnsi="Times New Roman"/>
          <w:sz w:val="22"/>
          <w:szCs w:val="22"/>
        </w:rPr>
        <w:t>2</w:t>
      </w:r>
      <w:r w:rsidR="001C078E">
        <w:rPr>
          <w:rFonts w:ascii="Times New Roman" w:hAnsi="Times New Roman"/>
          <w:sz w:val="22"/>
          <w:szCs w:val="22"/>
        </w:rPr>
        <w:t xml:space="preserve">. </w:t>
      </w:r>
      <w:r w:rsidR="009513F5">
        <w:rPr>
          <w:sz w:val="22"/>
        </w:rPr>
        <w:t xml:space="preserve">To what voltage must you charge a 12,000 </w:t>
      </w:r>
      <w:r w:rsidR="009513F5">
        <w:rPr>
          <w:rFonts w:ascii="Times New Roman" w:hAnsi="Times New Roman"/>
          <w:sz w:val="22"/>
        </w:rPr>
        <w:t>µ</w:t>
      </w:r>
      <w:r w:rsidR="009513F5">
        <w:rPr>
          <w:sz w:val="22"/>
        </w:rPr>
        <w:t>F capacitor to store 13.0 J of energy?</w:t>
      </w:r>
      <w:r w:rsidR="00353BFD">
        <w:rPr>
          <w:sz w:val="22"/>
        </w:rPr>
        <w:t xml:space="preserve"> </w:t>
      </w:r>
      <w:r w:rsidR="00353BFD" w:rsidRPr="003279CA">
        <w:rPr>
          <w:sz w:val="16"/>
        </w:rPr>
        <w:t>(46.5 V)</w:t>
      </w:r>
    </w:p>
    <w:p w:rsidR="001C078E" w:rsidRDefault="001C078E" w:rsidP="005276F0">
      <w:pPr>
        <w:rPr>
          <w:rFonts w:ascii="Times New Roman" w:hAnsi="Times New Roman"/>
          <w:sz w:val="22"/>
          <w:szCs w:val="22"/>
        </w:rPr>
      </w:pPr>
    </w:p>
    <w:p w:rsidR="00503793" w:rsidRDefault="00503793" w:rsidP="005276F0">
      <w:pPr>
        <w:rPr>
          <w:rFonts w:ascii="Times New Roman" w:hAnsi="Times New Roman"/>
          <w:sz w:val="22"/>
          <w:szCs w:val="22"/>
        </w:rPr>
      </w:pPr>
    </w:p>
    <w:p w:rsidR="001C078E" w:rsidRDefault="001C078E" w:rsidP="005276F0">
      <w:pPr>
        <w:rPr>
          <w:rFonts w:ascii="Times New Roman" w:hAnsi="Times New Roman"/>
          <w:sz w:val="22"/>
          <w:szCs w:val="22"/>
        </w:rPr>
      </w:pPr>
    </w:p>
    <w:p w:rsidR="001C078E" w:rsidRDefault="001C078E" w:rsidP="005276F0">
      <w:pPr>
        <w:rPr>
          <w:rFonts w:ascii="Times New Roman" w:hAnsi="Times New Roman"/>
          <w:sz w:val="22"/>
          <w:szCs w:val="22"/>
        </w:rPr>
      </w:pPr>
    </w:p>
    <w:p w:rsidR="00F81066" w:rsidRDefault="009678D5" w:rsidP="005276F0">
      <w:pPr>
        <w:rPr>
          <w:rFonts w:ascii="Times New Roman" w:hAnsi="Times New Roman"/>
          <w:sz w:val="22"/>
          <w:szCs w:val="22"/>
        </w:rPr>
      </w:pPr>
      <w:r>
        <w:rPr>
          <w:rFonts w:ascii="Times New Roman" w:hAnsi="Times New Roman"/>
          <w:sz w:val="22"/>
          <w:szCs w:val="22"/>
        </w:rPr>
        <w:t>3</w:t>
      </w:r>
      <w:r w:rsidR="005276F0" w:rsidRPr="006F01F4">
        <w:rPr>
          <w:rFonts w:ascii="Times New Roman" w:hAnsi="Times New Roman"/>
          <w:sz w:val="22"/>
          <w:szCs w:val="22"/>
        </w:rPr>
        <w:t xml:space="preserve">.  </w:t>
      </w:r>
      <w:r w:rsidR="009513F5">
        <w:rPr>
          <w:rFonts w:ascii="Times New Roman" w:hAnsi="Times New Roman"/>
          <w:sz w:val="22"/>
          <w:szCs w:val="22"/>
        </w:rPr>
        <w:t xml:space="preserve">An RC circuit starts at 4.735 V, and is at 3.20 V 17.0 seconds later.  What time will it take to reach </w:t>
      </w:r>
      <w:r w:rsidR="007C4B02">
        <w:rPr>
          <w:rFonts w:ascii="Times New Roman" w:hAnsi="Times New Roman"/>
          <w:sz w:val="22"/>
          <w:szCs w:val="22"/>
        </w:rPr>
        <w:t>1.00 V?</w:t>
      </w:r>
      <w:r w:rsidR="00353BFD">
        <w:rPr>
          <w:rFonts w:ascii="Times New Roman" w:hAnsi="Times New Roman"/>
          <w:sz w:val="22"/>
          <w:szCs w:val="22"/>
        </w:rPr>
        <w:t xml:space="preserve">  </w:t>
      </w:r>
    </w:p>
    <w:p w:rsidR="00503793" w:rsidRDefault="00353BFD" w:rsidP="005276F0">
      <w:pPr>
        <w:rPr>
          <w:rFonts w:ascii="Times New Roman" w:hAnsi="Times New Roman"/>
          <w:sz w:val="22"/>
          <w:szCs w:val="22"/>
        </w:rPr>
      </w:pPr>
      <w:r w:rsidRPr="003279CA">
        <w:rPr>
          <w:rFonts w:ascii="Times New Roman" w:hAnsi="Times New Roman"/>
          <w:sz w:val="16"/>
          <w:szCs w:val="22"/>
        </w:rPr>
        <w:t>(67.5 s)</w:t>
      </w:r>
    </w:p>
    <w:p w:rsidR="009513F5" w:rsidRDefault="009513F5" w:rsidP="005276F0">
      <w:pPr>
        <w:rPr>
          <w:rFonts w:ascii="Times New Roman" w:hAnsi="Times New Roman"/>
          <w:sz w:val="22"/>
          <w:szCs w:val="22"/>
        </w:rPr>
      </w:pPr>
    </w:p>
    <w:p w:rsidR="009513F5" w:rsidRDefault="009513F5" w:rsidP="005276F0">
      <w:pPr>
        <w:rPr>
          <w:sz w:val="22"/>
        </w:rPr>
      </w:pPr>
    </w:p>
    <w:p w:rsidR="00A70A41" w:rsidRDefault="00A70A41" w:rsidP="005276F0">
      <w:pPr>
        <w:rPr>
          <w:sz w:val="22"/>
        </w:rPr>
      </w:pPr>
    </w:p>
    <w:p w:rsidR="00A70A41" w:rsidRDefault="00A70A41" w:rsidP="005276F0">
      <w:pPr>
        <w:rPr>
          <w:sz w:val="22"/>
        </w:rPr>
      </w:pPr>
    </w:p>
    <w:p w:rsidR="00A56C6D" w:rsidRDefault="009678D5" w:rsidP="005276F0">
      <w:pPr>
        <w:rPr>
          <w:sz w:val="22"/>
        </w:rPr>
      </w:pPr>
      <w:r>
        <w:rPr>
          <w:sz w:val="22"/>
        </w:rPr>
        <w:t>4</w:t>
      </w:r>
      <w:r w:rsidR="005276F0">
        <w:rPr>
          <w:sz w:val="22"/>
        </w:rPr>
        <w:t>.</w:t>
      </w:r>
      <w:r w:rsidR="00572A85">
        <w:rPr>
          <w:sz w:val="22"/>
        </w:rPr>
        <w:t xml:space="preserve"> These plates are separated by 10.0 cm and are 25.0 cm long.  An electron traveling at </w:t>
      </w:r>
      <w:r w:rsidR="00A56C6D">
        <w:rPr>
          <w:sz w:val="22"/>
        </w:rPr>
        <w:t>1.13</w:t>
      </w:r>
      <w:r w:rsidR="00572A85">
        <w:rPr>
          <w:sz w:val="22"/>
        </w:rPr>
        <w:t>x10</w:t>
      </w:r>
      <w:r w:rsidR="00A56C6D">
        <w:rPr>
          <w:sz w:val="22"/>
          <w:vertAlign w:val="superscript"/>
        </w:rPr>
        <w:t>6</w:t>
      </w:r>
      <w:r w:rsidR="00572A85">
        <w:rPr>
          <w:sz w:val="22"/>
        </w:rPr>
        <w:t xml:space="preserve"> m/s enters the left side parallel to the plates, and 5.00 cm from each plate, and exits 1.00 cm from the upper plate.  What is the acceleration of the electron?  What is the electric field between the plates?  What voltage is across the plates?</w:t>
      </w:r>
      <w:r w:rsidR="00A56C6D">
        <w:rPr>
          <w:sz w:val="22"/>
        </w:rPr>
        <w:t xml:space="preserve"> </w:t>
      </w:r>
    </w:p>
    <w:p w:rsidR="005276F0" w:rsidRDefault="00A56C6D" w:rsidP="005276F0">
      <w:pPr>
        <w:rPr>
          <w:sz w:val="22"/>
        </w:rPr>
      </w:pPr>
      <w:r w:rsidRPr="003279CA">
        <w:rPr>
          <w:sz w:val="16"/>
        </w:rPr>
        <w:t>(1.63x10</w:t>
      </w:r>
      <w:r w:rsidRPr="003279CA">
        <w:rPr>
          <w:sz w:val="16"/>
          <w:vertAlign w:val="superscript"/>
        </w:rPr>
        <w:t>12</w:t>
      </w:r>
      <w:r w:rsidRPr="003279CA">
        <w:rPr>
          <w:sz w:val="16"/>
        </w:rPr>
        <w:t xml:space="preserve"> m/s/s, 9.29 N/C, 0.929 V)</w:t>
      </w:r>
    </w:p>
    <w:p w:rsidR="005D1529" w:rsidRDefault="00CF0D90" w:rsidP="005276F0">
      <w:pPr>
        <w:rPr>
          <w:sz w:val="22"/>
        </w:rPr>
      </w:pPr>
      <w:r>
        <w:rPr>
          <w:noProof/>
          <w:sz w:val="22"/>
        </w:rPr>
        <w:pict>
          <v:group id="_x0000_s1170" style="position:absolute;margin-left:-.6pt;margin-top:5.2pt;width:197.05pt;height:115.4pt;z-index:251689984" coordorigin="1068,7700" coordsize="3941,2308">
            <v:group id="_x0000_s1149" style="position:absolute;left:1068;top:7700;width:3913;height:379" coordorigin="1698,6689" coordsize="5027,379">
              <v:rect id="_x0000_s1145" style="position:absolute;left:1698;top:6779;width:5027;height:217">
                <v:textbox style="mso-next-textbox:#_x0000_s1145">
                  <w:txbxContent>
                    <w:p w:rsidR="007C4B02" w:rsidRDefault="007C4B02">
                      <w:r>
                        <w:t>+++++++++</w:t>
                      </w:r>
                    </w:p>
                  </w:txbxContent>
                </v:textbox>
              </v:rect>
              <v:shapetype id="_x0000_t202" coordsize="21600,21600" o:spt="202" path="m,l,21600r21600,l21600,xe">
                <v:stroke joinstyle="miter"/>
                <v:path gradientshapeok="t" o:connecttype="rect"/>
              </v:shapetype>
              <v:shape id="_x0000_s1147" type="#_x0000_t202" style="position:absolute;left:1698;top:6689;width:5027;height:379;mso-width-relative:margin;mso-height-relative:margin" filled="f" stroked="f">
                <v:textbox>
                  <w:txbxContent>
                    <w:p w:rsidR="007C4B02" w:rsidRDefault="007C4B02">
                      <w:r>
                        <w:t>+ + + + + + + + + + + + + + + + + + + +</w:t>
                      </w:r>
                      <w:r w:rsidR="00A56C6D">
                        <w:t xml:space="preserve"> </w:t>
                      </w:r>
                    </w:p>
                  </w:txbxContent>
                </v:textbox>
              </v:shape>
            </v:group>
            <v:group id="_x0000_s1150" style="position:absolute;left:1096;top:9133;width:3913;height:379" coordorigin="1698,8063" coordsize="5029,379">
              <v:rect id="_x0000_s1146" style="position:absolute;left:1698;top:8186;width:5027;height:217">
                <v:textbox style="mso-next-textbox:#_x0000_s1146">
                  <w:txbxContent>
                    <w:p w:rsidR="007C4B02" w:rsidRDefault="007C4B02" w:rsidP="007C4B02">
                      <w:r>
                        <w:t>+++++++++</w:t>
                      </w:r>
                    </w:p>
                  </w:txbxContent>
                </v:textbox>
              </v:rect>
              <v:shape id="_x0000_s1148" type="#_x0000_t202" style="position:absolute;left:1700;top:8063;width:5027;height:379;mso-width-relative:margin;mso-height-relative:margin" filled="f" stroked="f">
                <v:textbox>
                  <w:txbxContent>
                    <w:p w:rsidR="007C4B02" w:rsidRDefault="007C4B02" w:rsidP="007C4B02">
                      <w:r>
                        <w:t xml:space="preserve">- - - - - - - - - - - - - - - - - - - - - - - - - - - - </w:t>
                      </w:r>
                    </w:p>
                  </w:txbxContent>
                </v:textbox>
              </v:shape>
            </v:group>
            <v:shape id="_x0000_s1164" type="#_x0000_t202" style="position:absolute;left:2412;top:9588;width:1105;height:420;mso-height-percent:200;mso-height-percent:200;mso-width-relative:margin;mso-height-relative:margin" stroked="f">
              <v:textbox style="mso-fit-shape-to-text:t">
                <w:txbxContent>
                  <w:p w:rsidR="006033E5" w:rsidRDefault="006033E5" w:rsidP="006033E5">
                    <w:r>
                      <w:t>25.0 cm</w:t>
                    </w:r>
                  </w:p>
                </w:txbxContent>
              </v:textbox>
            </v:shape>
            <v:shapetype id="_x0000_t32" coordsize="21600,21600" o:spt="32" o:oned="t" path="m,l21600,21600e" filled="f">
              <v:path arrowok="t" fillok="f" o:connecttype="none"/>
              <o:lock v:ext="edit" shapetype="t"/>
            </v:shapetype>
            <v:shape id="_x0000_s1165" type="#_x0000_t32" style="position:absolute;left:3636;top:9792;width:1345;height:0" o:connectortype="straight">
              <v:stroke endarrow="block"/>
            </v:shape>
            <v:shape id="_x0000_s1166" type="#_x0000_t32" style="position:absolute;left:1096;top:9792;width:1316;height:0;flip:x" o:connectortype="straight">
              <v:stroke endarrow="block"/>
            </v:shape>
            <v:shape id="_x0000_s1167" type="#_x0000_t202" style="position:absolute;left:1382;top:8444;width:1105;height:420;mso-height-percent:200;mso-height-percent:200;mso-width-relative:margin;mso-height-relative:margin" stroked="f">
              <v:textbox style="mso-fit-shape-to-text:t">
                <w:txbxContent>
                  <w:p w:rsidR="006033E5" w:rsidRDefault="006033E5" w:rsidP="006033E5">
                    <w:r>
                      <w:t>10.0 cm</w:t>
                    </w:r>
                  </w:p>
                </w:txbxContent>
              </v:textbox>
            </v:shape>
            <v:shape id="_x0000_s1168" type="#_x0000_t32" style="position:absolute;left:1848;top:8007;width:1;height:505;flip:y" o:connectortype="straight">
              <v:stroke endarrow="block"/>
            </v:shape>
            <v:shape id="_x0000_s1169" type="#_x0000_t32" style="position:absolute;left:1848;top:8743;width:1;height:513" o:connectortype="straight">
              <v:stroke endarrow="block"/>
            </v:shape>
          </v:group>
        </w:pict>
      </w:r>
    </w:p>
    <w:p w:rsidR="005D1529" w:rsidRDefault="005D1529" w:rsidP="005276F0">
      <w:pPr>
        <w:rPr>
          <w:sz w:val="22"/>
        </w:rPr>
      </w:pPr>
    </w:p>
    <w:p w:rsidR="005D1529" w:rsidRDefault="005D1529" w:rsidP="005276F0">
      <w:pPr>
        <w:rPr>
          <w:sz w:val="22"/>
        </w:rPr>
      </w:pPr>
    </w:p>
    <w:p w:rsidR="00503793" w:rsidRDefault="00503793" w:rsidP="005276F0">
      <w:pPr>
        <w:rPr>
          <w:sz w:val="22"/>
        </w:rPr>
      </w:pPr>
    </w:p>
    <w:p w:rsidR="00503793" w:rsidRDefault="00503793" w:rsidP="005276F0">
      <w:pPr>
        <w:rPr>
          <w:sz w:val="22"/>
        </w:rPr>
      </w:pPr>
    </w:p>
    <w:p w:rsidR="00572A85" w:rsidRDefault="00572A85" w:rsidP="005276F0">
      <w:pPr>
        <w:rPr>
          <w:sz w:val="22"/>
        </w:rPr>
      </w:pPr>
    </w:p>
    <w:p w:rsidR="00572A85" w:rsidRDefault="00572A85" w:rsidP="005276F0">
      <w:pPr>
        <w:rPr>
          <w:sz w:val="22"/>
        </w:rPr>
      </w:pPr>
    </w:p>
    <w:p w:rsidR="00503793" w:rsidRDefault="00503793" w:rsidP="005276F0">
      <w:pPr>
        <w:rPr>
          <w:sz w:val="22"/>
        </w:rPr>
      </w:pPr>
    </w:p>
    <w:p w:rsidR="005D1529" w:rsidRDefault="005D1529" w:rsidP="005276F0">
      <w:pPr>
        <w:rPr>
          <w:sz w:val="22"/>
        </w:rPr>
      </w:pPr>
    </w:p>
    <w:p w:rsidR="00572A85" w:rsidRDefault="00572A85" w:rsidP="005276F0">
      <w:pPr>
        <w:rPr>
          <w:sz w:val="22"/>
        </w:rPr>
      </w:pPr>
    </w:p>
    <w:p w:rsidR="007F5DC4" w:rsidRDefault="009678D5" w:rsidP="00DF2B35">
      <w:pPr>
        <w:rPr>
          <w:sz w:val="22"/>
        </w:rPr>
      </w:pPr>
      <w:r>
        <w:rPr>
          <w:sz w:val="22"/>
        </w:rPr>
        <w:t xml:space="preserve">5. </w:t>
      </w:r>
      <w:r w:rsidR="00723311">
        <w:rPr>
          <w:sz w:val="22"/>
        </w:rPr>
        <w:t xml:space="preserve">150 </w:t>
      </w:r>
      <w:proofErr w:type="spellStart"/>
      <w:r w:rsidR="00723311">
        <w:rPr>
          <w:sz w:val="22"/>
        </w:rPr>
        <w:t>keV</w:t>
      </w:r>
      <w:proofErr w:type="spellEnd"/>
      <w:r w:rsidR="00723311">
        <w:rPr>
          <w:sz w:val="22"/>
        </w:rPr>
        <w:t xml:space="preserve"> protons</w:t>
      </w:r>
      <w:r w:rsidR="00735705">
        <w:rPr>
          <w:sz w:val="22"/>
        </w:rPr>
        <w:t xml:space="preserve"> (</w:t>
      </w:r>
      <w:r w:rsidR="00723311">
        <w:rPr>
          <w:sz w:val="22"/>
        </w:rPr>
        <w:t>protons that have</w:t>
      </w:r>
      <w:r w:rsidR="00735705">
        <w:rPr>
          <w:sz w:val="22"/>
        </w:rPr>
        <w:t xml:space="preserve"> been accelerated through 150,000 V) going horizontally enter a steering device that is a couple of parallel plates 8.00 cm long, and 4.00 cm apart.</w:t>
      </w:r>
      <w:r w:rsidR="00B80E13">
        <w:rPr>
          <w:sz w:val="22"/>
        </w:rPr>
        <w:t xml:space="preserve">  They exit at an angle of 3.20</w:t>
      </w:r>
      <w:r w:rsidR="00B80E13" w:rsidRPr="00B80E13">
        <w:rPr>
          <w:sz w:val="22"/>
          <w:vertAlign w:val="superscript"/>
        </w:rPr>
        <w:t>o</w:t>
      </w:r>
      <w:r w:rsidR="00B80E13">
        <w:rPr>
          <w:sz w:val="22"/>
        </w:rPr>
        <w:t xml:space="preserve"> above horizontal.</w:t>
      </w:r>
      <w:r w:rsidR="00735705">
        <w:rPr>
          <w:sz w:val="22"/>
        </w:rPr>
        <w:t xml:space="preserve">  </w:t>
      </w:r>
      <w:r w:rsidR="00B80E13">
        <w:rPr>
          <w:sz w:val="22"/>
        </w:rPr>
        <w:t xml:space="preserve">What is the velocity of the protons as they enter the plates?  What must be the final upward velocity </w:t>
      </w:r>
      <w:r w:rsidR="00723311">
        <w:rPr>
          <w:sz w:val="22"/>
        </w:rPr>
        <w:t xml:space="preserve">as they exit the plates </w:t>
      </w:r>
      <w:r w:rsidR="00B80E13">
        <w:rPr>
          <w:sz w:val="22"/>
        </w:rPr>
        <w:t xml:space="preserve">so that it is traveling at this angle?  What time is the proton between the plates?  What is the vertical acceleration of the proton?  What must be the voltage across the plates to achieve this? </w:t>
      </w:r>
    </w:p>
    <w:p w:rsidR="005276F0" w:rsidRDefault="00B80E13" w:rsidP="00DF2B35">
      <w:pPr>
        <w:rPr>
          <w:sz w:val="22"/>
        </w:rPr>
      </w:pPr>
      <w:r w:rsidRPr="00C23761">
        <w:rPr>
          <w:sz w:val="16"/>
        </w:rPr>
        <w:t>(5.36x10</w:t>
      </w:r>
      <w:r w:rsidRPr="00C23761">
        <w:rPr>
          <w:sz w:val="16"/>
          <w:vertAlign w:val="superscript"/>
        </w:rPr>
        <w:t>6</w:t>
      </w:r>
      <w:r w:rsidRPr="00C23761">
        <w:rPr>
          <w:sz w:val="16"/>
        </w:rPr>
        <w:t xml:space="preserve"> m/s, 3.00x10</w:t>
      </w:r>
      <w:r w:rsidRPr="00C23761">
        <w:rPr>
          <w:sz w:val="16"/>
          <w:vertAlign w:val="superscript"/>
        </w:rPr>
        <w:t>5</w:t>
      </w:r>
      <w:r w:rsidRPr="00C23761">
        <w:rPr>
          <w:sz w:val="16"/>
        </w:rPr>
        <w:t xml:space="preserve"> m/s, 1.49x10</w:t>
      </w:r>
      <w:r w:rsidRPr="00C23761">
        <w:rPr>
          <w:sz w:val="16"/>
          <w:vertAlign w:val="superscript"/>
        </w:rPr>
        <w:t>-8</w:t>
      </w:r>
      <w:r w:rsidRPr="00C23761">
        <w:rPr>
          <w:sz w:val="16"/>
        </w:rPr>
        <w:t xml:space="preserve"> s</w:t>
      </w:r>
      <w:r w:rsidR="00723311" w:rsidRPr="00C23761">
        <w:rPr>
          <w:sz w:val="16"/>
        </w:rPr>
        <w:t>, 2.01x10</w:t>
      </w:r>
      <w:r w:rsidR="00723311" w:rsidRPr="00C23761">
        <w:rPr>
          <w:sz w:val="16"/>
          <w:vertAlign w:val="superscript"/>
        </w:rPr>
        <w:t>13</w:t>
      </w:r>
      <w:r w:rsidR="00723311" w:rsidRPr="00C23761">
        <w:rPr>
          <w:sz w:val="16"/>
        </w:rPr>
        <w:t xml:space="preserve"> m/s/s, 8390 V)</w:t>
      </w:r>
    </w:p>
    <w:p w:rsidR="00735705" w:rsidRDefault="00CF0D90" w:rsidP="00735705">
      <w:pPr>
        <w:rPr>
          <w:sz w:val="22"/>
        </w:rPr>
      </w:pPr>
      <w:r>
        <w:rPr>
          <w:noProof/>
          <w:sz w:val="22"/>
        </w:rPr>
        <w:pict>
          <v:group id="_x0000_s1171" style="position:absolute;margin-left:-.6pt;margin-top:3.2pt;width:136.9pt;height:101.95pt;z-index:251688960" coordorigin="1068,11708" coordsize="2738,2039">
            <v:group id="_x0000_s1151" style="position:absolute;left:1068;top:11708;width:2738;height:379" coordorigin="1698,6689" coordsize="5027,379" o:regroupid="4">
              <v:rect id="_x0000_s1152" style="position:absolute;left:1698;top:6779;width:5027;height:217">
                <v:textbox style="mso-next-textbox:#_x0000_s1152">
                  <w:txbxContent>
                    <w:p w:rsidR="00735705" w:rsidRDefault="00735705" w:rsidP="00735705">
                      <w:r>
                        <w:t>+++++++++</w:t>
                      </w:r>
                    </w:p>
                  </w:txbxContent>
                </v:textbox>
              </v:rect>
              <v:shape id="_x0000_s1153" type="#_x0000_t202" style="position:absolute;left:1698;top:6689;width:5027;height:379;mso-width-relative:margin;mso-height-relative:margin" filled="f" stroked="f">
                <v:textbox>
                  <w:txbxContent>
                    <w:p w:rsidR="00735705" w:rsidRDefault="00735705" w:rsidP="00735705">
                      <w:r>
                        <w:t xml:space="preserve">+ + + + + + + + + + + + + + + + + + + + </w:t>
                      </w:r>
                    </w:p>
                  </w:txbxContent>
                </v:textbox>
              </v:shape>
            </v:group>
            <v:group id="_x0000_s1154" style="position:absolute;left:1068;top:12860;width:2738;height:379" coordorigin="1698,8063" coordsize="5029,379" o:regroupid="4">
              <v:rect id="_x0000_s1155" style="position:absolute;left:1698;top:8186;width:5027;height:217">
                <v:textbox style="mso-next-textbox:#_x0000_s1155">
                  <w:txbxContent>
                    <w:p w:rsidR="00735705" w:rsidRDefault="00735705" w:rsidP="00735705">
                      <w:r>
                        <w:t>+++++++++</w:t>
                      </w:r>
                    </w:p>
                  </w:txbxContent>
                </v:textbox>
              </v:rect>
              <v:shape id="_x0000_s1156" type="#_x0000_t202" style="position:absolute;left:1700;top:8063;width:5027;height:379;mso-width-relative:margin;mso-height-relative:margin" filled="f" stroked="f">
                <v:textbox>
                  <w:txbxContent>
                    <w:p w:rsidR="00735705" w:rsidRDefault="00735705" w:rsidP="00735705">
                      <w:r>
                        <w:t xml:space="preserve">- - - - - - - - - - - - - - - - - - - - - - - - - - - - </w:t>
                      </w:r>
                    </w:p>
                  </w:txbxContent>
                </v:textbox>
              </v:shape>
            </v:group>
            <v:shape id="_x0000_s1157" type="#_x0000_t202" style="position:absolute;left:1738;top:13327;width:1105;height:420;mso-height-percent:200;mso-height-percent:200;mso-width-relative:margin;mso-height-relative:margin" o:regroupid="4" stroked="f">
              <v:textbox style="mso-fit-shape-to-text:t">
                <w:txbxContent>
                  <w:p w:rsidR="00723311" w:rsidRDefault="00723311">
                    <w:r>
                      <w:t>8.00 cm</w:t>
                    </w:r>
                  </w:p>
                </w:txbxContent>
              </v:textbox>
            </v:shape>
            <v:shape id="_x0000_s1158" type="#_x0000_t32" style="position:absolute;left:2962;top:13531;width:843;height:0" o:connectortype="straight" o:regroupid="4">
              <v:stroke endarrow="block"/>
            </v:shape>
            <v:shape id="_x0000_s1159" type="#_x0000_t32" style="position:absolute;left:1098;top:13531;width:640;height:0;flip:x" o:connectortype="straight" o:regroupid="4">
              <v:stroke endarrow="block"/>
            </v:shape>
            <v:shape id="_x0000_s1160" type="#_x0000_t202" style="position:absolute;left:1069;top:12294;width:1105;height:420;mso-height-percent:200;mso-height-percent:200;mso-width-relative:margin;mso-height-relative:margin" o:regroupid="4" stroked="f">
              <v:textbox style="mso-fit-shape-to-text:t">
                <w:txbxContent>
                  <w:p w:rsidR="00723311" w:rsidRDefault="00723311" w:rsidP="00723311">
                    <w:r>
                      <w:t>4.00 cm</w:t>
                    </w:r>
                  </w:p>
                </w:txbxContent>
              </v:textbox>
            </v:shape>
            <v:shape id="_x0000_s1161" type="#_x0000_t32" style="position:absolute;left:1535;top:12015;width:0;height:347;flip:y" o:connectortype="straight" o:regroupid="4">
              <v:stroke endarrow="block"/>
            </v:shape>
            <v:shape id="_x0000_s1162" type="#_x0000_t32" style="position:absolute;left:1535;top:12593;width:0;height:390" o:connectortype="straight" o:regroupid="4">
              <v:stroke endarrow="block"/>
            </v:shape>
          </v:group>
        </w:pict>
      </w:r>
    </w:p>
    <w:p w:rsidR="00735705" w:rsidRDefault="00735705" w:rsidP="00735705">
      <w:pPr>
        <w:rPr>
          <w:sz w:val="22"/>
        </w:rPr>
      </w:pPr>
    </w:p>
    <w:p w:rsidR="00735705" w:rsidRDefault="00735705" w:rsidP="00735705">
      <w:pPr>
        <w:rPr>
          <w:sz w:val="22"/>
        </w:rPr>
      </w:pPr>
    </w:p>
    <w:p w:rsidR="00735705" w:rsidRDefault="00735705" w:rsidP="00735705">
      <w:pPr>
        <w:rPr>
          <w:sz w:val="22"/>
        </w:rPr>
      </w:pPr>
    </w:p>
    <w:p w:rsidR="00735705" w:rsidRDefault="00735705" w:rsidP="00735705">
      <w:pPr>
        <w:rPr>
          <w:sz w:val="22"/>
        </w:rPr>
      </w:pPr>
    </w:p>
    <w:p w:rsidR="00735705" w:rsidRDefault="00735705" w:rsidP="00735705">
      <w:pPr>
        <w:rPr>
          <w:sz w:val="22"/>
        </w:rPr>
      </w:pPr>
    </w:p>
    <w:p w:rsidR="00735705" w:rsidRDefault="00735705" w:rsidP="00735705">
      <w:pPr>
        <w:rPr>
          <w:sz w:val="22"/>
        </w:rPr>
      </w:pPr>
    </w:p>
    <w:p w:rsidR="00735705" w:rsidRDefault="00735705" w:rsidP="00735705">
      <w:pPr>
        <w:rPr>
          <w:sz w:val="22"/>
        </w:rPr>
      </w:pPr>
    </w:p>
    <w:p w:rsidR="00735705" w:rsidRDefault="00735705" w:rsidP="00735705">
      <w:pPr>
        <w:rPr>
          <w:sz w:val="22"/>
        </w:rPr>
      </w:pPr>
    </w:p>
    <w:p w:rsidR="00735705" w:rsidRDefault="00735705" w:rsidP="00735705">
      <w:pPr>
        <w:rPr>
          <w:sz w:val="22"/>
        </w:rPr>
      </w:pPr>
    </w:p>
    <w:p w:rsidR="00735705" w:rsidRDefault="00735705" w:rsidP="00735705">
      <w:pPr>
        <w:rPr>
          <w:sz w:val="22"/>
        </w:rPr>
      </w:pPr>
    </w:p>
    <w:p w:rsidR="00735705" w:rsidRDefault="00735705" w:rsidP="00DF2B35">
      <w:pPr>
        <w:rPr>
          <w:sz w:val="22"/>
        </w:rPr>
      </w:pPr>
    </w:p>
    <w:sectPr w:rsidR="00735705" w:rsidSect="00EC1E15">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3186"/>
    <w:multiLevelType w:val="hybridMultilevel"/>
    <w:tmpl w:val="067E6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C74804"/>
    <w:multiLevelType w:val="hybridMultilevel"/>
    <w:tmpl w:val="155A7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C1287F"/>
    <w:multiLevelType w:val="hybridMultilevel"/>
    <w:tmpl w:val="7FD2F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6A0636"/>
    <w:rsid w:val="00000115"/>
    <w:rsid w:val="0000649A"/>
    <w:rsid w:val="00022D3D"/>
    <w:rsid w:val="00027513"/>
    <w:rsid w:val="000506C7"/>
    <w:rsid w:val="0006600C"/>
    <w:rsid w:val="000731C5"/>
    <w:rsid w:val="00085014"/>
    <w:rsid w:val="00086431"/>
    <w:rsid w:val="00091041"/>
    <w:rsid w:val="0009557B"/>
    <w:rsid w:val="000B5179"/>
    <w:rsid w:val="000C6D97"/>
    <w:rsid w:val="000D7090"/>
    <w:rsid w:val="000F550A"/>
    <w:rsid w:val="00125718"/>
    <w:rsid w:val="00132BFC"/>
    <w:rsid w:val="00133E60"/>
    <w:rsid w:val="00141B19"/>
    <w:rsid w:val="0015234D"/>
    <w:rsid w:val="001539C7"/>
    <w:rsid w:val="00172297"/>
    <w:rsid w:val="00175EA2"/>
    <w:rsid w:val="001951B9"/>
    <w:rsid w:val="00195CB3"/>
    <w:rsid w:val="001C078E"/>
    <w:rsid w:val="001C268E"/>
    <w:rsid w:val="001C418F"/>
    <w:rsid w:val="001D6128"/>
    <w:rsid w:val="001E19DF"/>
    <w:rsid w:val="001E1E0D"/>
    <w:rsid w:val="001E7A6D"/>
    <w:rsid w:val="001F0B66"/>
    <w:rsid w:val="001F1BE2"/>
    <w:rsid w:val="001F7347"/>
    <w:rsid w:val="00214F96"/>
    <w:rsid w:val="00237740"/>
    <w:rsid w:val="00250D32"/>
    <w:rsid w:val="00260723"/>
    <w:rsid w:val="00271C14"/>
    <w:rsid w:val="0027626A"/>
    <w:rsid w:val="00284143"/>
    <w:rsid w:val="002A51A2"/>
    <w:rsid w:val="002A781F"/>
    <w:rsid w:val="002D1010"/>
    <w:rsid w:val="002D78AB"/>
    <w:rsid w:val="002E1DC1"/>
    <w:rsid w:val="00302DCC"/>
    <w:rsid w:val="003279CA"/>
    <w:rsid w:val="003338F8"/>
    <w:rsid w:val="00345C41"/>
    <w:rsid w:val="00353BFD"/>
    <w:rsid w:val="003637F1"/>
    <w:rsid w:val="003653E5"/>
    <w:rsid w:val="003675D7"/>
    <w:rsid w:val="00384204"/>
    <w:rsid w:val="003A44E8"/>
    <w:rsid w:val="003A636F"/>
    <w:rsid w:val="003B5B0E"/>
    <w:rsid w:val="003C544C"/>
    <w:rsid w:val="003D7E84"/>
    <w:rsid w:val="003E649E"/>
    <w:rsid w:val="00402F09"/>
    <w:rsid w:val="004130E8"/>
    <w:rsid w:val="004220DB"/>
    <w:rsid w:val="00432F5E"/>
    <w:rsid w:val="00434499"/>
    <w:rsid w:val="0044765F"/>
    <w:rsid w:val="00447BD2"/>
    <w:rsid w:val="0045268A"/>
    <w:rsid w:val="00464FC7"/>
    <w:rsid w:val="004670AE"/>
    <w:rsid w:val="00470F38"/>
    <w:rsid w:val="004873F1"/>
    <w:rsid w:val="004E6005"/>
    <w:rsid w:val="00500C7B"/>
    <w:rsid w:val="00503793"/>
    <w:rsid w:val="00505ECF"/>
    <w:rsid w:val="005106F8"/>
    <w:rsid w:val="005276F0"/>
    <w:rsid w:val="00532A26"/>
    <w:rsid w:val="00570E9A"/>
    <w:rsid w:val="00572A85"/>
    <w:rsid w:val="00576A73"/>
    <w:rsid w:val="00580F10"/>
    <w:rsid w:val="0058189C"/>
    <w:rsid w:val="0059679F"/>
    <w:rsid w:val="005A225E"/>
    <w:rsid w:val="005A473B"/>
    <w:rsid w:val="005B78C6"/>
    <w:rsid w:val="005B7A1F"/>
    <w:rsid w:val="005D0CF8"/>
    <w:rsid w:val="005D1529"/>
    <w:rsid w:val="005E2FCA"/>
    <w:rsid w:val="005F2B44"/>
    <w:rsid w:val="005F5891"/>
    <w:rsid w:val="006033E5"/>
    <w:rsid w:val="00616329"/>
    <w:rsid w:val="00626094"/>
    <w:rsid w:val="00631104"/>
    <w:rsid w:val="00653662"/>
    <w:rsid w:val="0065538C"/>
    <w:rsid w:val="00656A8C"/>
    <w:rsid w:val="006615A1"/>
    <w:rsid w:val="00677271"/>
    <w:rsid w:val="006959ED"/>
    <w:rsid w:val="006A0636"/>
    <w:rsid w:val="006B5F08"/>
    <w:rsid w:val="00723311"/>
    <w:rsid w:val="00727225"/>
    <w:rsid w:val="00735705"/>
    <w:rsid w:val="00765DBC"/>
    <w:rsid w:val="00776A52"/>
    <w:rsid w:val="00781BCF"/>
    <w:rsid w:val="00791814"/>
    <w:rsid w:val="00792610"/>
    <w:rsid w:val="007C4B02"/>
    <w:rsid w:val="007D3338"/>
    <w:rsid w:val="007D4BAA"/>
    <w:rsid w:val="007E350F"/>
    <w:rsid w:val="007E453C"/>
    <w:rsid w:val="007F5DC4"/>
    <w:rsid w:val="00806EA9"/>
    <w:rsid w:val="00823196"/>
    <w:rsid w:val="00833661"/>
    <w:rsid w:val="00860569"/>
    <w:rsid w:val="00872BF6"/>
    <w:rsid w:val="008834B5"/>
    <w:rsid w:val="0088652B"/>
    <w:rsid w:val="008921B6"/>
    <w:rsid w:val="008A45A6"/>
    <w:rsid w:val="008C04C3"/>
    <w:rsid w:val="008C242C"/>
    <w:rsid w:val="008D120E"/>
    <w:rsid w:val="008E4755"/>
    <w:rsid w:val="008F4569"/>
    <w:rsid w:val="00903700"/>
    <w:rsid w:val="009313D6"/>
    <w:rsid w:val="009343DC"/>
    <w:rsid w:val="0094366E"/>
    <w:rsid w:val="009513F5"/>
    <w:rsid w:val="00965175"/>
    <w:rsid w:val="009678D5"/>
    <w:rsid w:val="00972EF1"/>
    <w:rsid w:val="00973E6B"/>
    <w:rsid w:val="009B196A"/>
    <w:rsid w:val="009B1F4A"/>
    <w:rsid w:val="009D05AA"/>
    <w:rsid w:val="009D3D9C"/>
    <w:rsid w:val="00A159E2"/>
    <w:rsid w:val="00A173F3"/>
    <w:rsid w:val="00A33299"/>
    <w:rsid w:val="00A54A87"/>
    <w:rsid w:val="00A56C6D"/>
    <w:rsid w:val="00A64690"/>
    <w:rsid w:val="00A64EB3"/>
    <w:rsid w:val="00A661EB"/>
    <w:rsid w:val="00A70A41"/>
    <w:rsid w:val="00A84760"/>
    <w:rsid w:val="00A9027A"/>
    <w:rsid w:val="00A957CD"/>
    <w:rsid w:val="00AB3C02"/>
    <w:rsid w:val="00AB649C"/>
    <w:rsid w:val="00AC36C1"/>
    <w:rsid w:val="00AC78DE"/>
    <w:rsid w:val="00AD199A"/>
    <w:rsid w:val="00AE5492"/>
    <w:rsid w:val="00AF5CE3"/>
    <w:rsid w:val="00AF6F90"/>
    <w:rsid w:val="00B037D7"/>
    <w:rsid w:val="00B102D4"/>
    <w:rsid w:val="00B207A1"/>
    <w:rsid w:val="00B80905"/>
    <w:rsid w:val="00B80E13"/>
    <w:rsid w:val="00B80FD5"/>
    <w:rsid w:val="00B83BD3"/>
    <w:rsid w:val="00B91E8B"/>
    <w:rsid w:val="00BD1AAC"/>
    <w:rsid w:val="00BE190D"/>
    <w:rsid w:val="00C02387"/>
    <w:rsid w:val="00C23761"/>
    <w:rsid w:val="00C2616A"/>
    <w:rsid w:val="00C33BAA"/>
    <w:rsid w:val="00C342A1"/>
    <w:rsid w:val="00C55B8E"/>
    <w:rsid w:val="00C573CA"/>
    <w:rsid w:val="00C60FAD"/>
    <w:rsid w:val="00CA27B5"/>
    <w:rsid w:val="00CD7640"/>
    <w:rsid w:val="00CE22B4"/>
    <w:rsid w:val="00CE7B62"/>
    <w:rsid w:val="00CF084B"/>
    <w:rsid w:val="00CF0D90"/>
    <w:rsid w:val="00CF5F93"/>
    <w:rsid w:val="00D507AE"/>
    <w:rsid w:val="00D53C81"/>
    <w:rsid w:val="00DA188A"/>
    <w:rsid w:val="00DA4747"/>
    <w:rsid w:val="00DB5316"/>
    <w:rsid w:val="00DD0704"/>
    <w:rsid w:val="00DD5F04"/>
    <w:rsid w:val="00DD5F18"/>
    <w:rsid w:val="00DD6FE9"/>
    <w:rsid w:val="00DF017B"/>
    <w:rsid w:val="00DF0977"/>
    <w:rsid w:val="00DF2B35"/>
    <w:rsid w:val="00E12CC5"/>
    <w:rsid w:val="00E34CEB"/>
    <w:rsid w:val="00E42A25"/>
    <w:rsid w:val="00E42FBF"/>
    <w:rsid w:val="00E6413B"/>
    <w:rsid w:val="00E84524"/>
    <w:rsid w:val="00E96667"/>
    <w:rsid w:val="00EB5104"/>
    <w:rsid w:val="00EC1E15"/>
    <w:rsid w:val="00EC2AFF"/>
    <w:rsid w:val="00EC5F15"/>
    <w:rsid w:val="00ED5F35"/>
    <w:rsid w:val="00EF59DD"/>
    <w:rsid w:val="00F01C60"/>
    <w:rsid w:val="00F22DA8"/>
    <w:rsid w:val="00F35CCD"/>
    <w:rsid w:val="00F4368C"/>
    <w:rsid w:val="00F57514"/>
    <w:rsid w:val="00F62C39"/>
    <w:rsid w:val="00F65A44"/>
    <w:rsid w:val="00F665AD"/>
    <w:rsid w:val="00F67390"/>
    <w:rsid w:val="00F81066"/>
    <w:rsid w:val="00F9092D"/>
    <w:rsid w:val="00F95F89"/>
    <w:rsid w:val="00FB32FA"/>
    <w:rsid w:val="00FD7F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3">
      <o:colormenu v:ext="edit" fillcolor="none [2092]"/>
    </o:shapedefaults>
    <o:shapelayout v:ext="edit">
      <o:idmap v:ext="edit" data="1"/>
      <o:rules v:ext="edit">
        <o:r id="V:Rule9" type="connector" idref="#_x0000_s1158"/>
        <o:r id="V:Rule10" type="connector" idref="#_x0000_s1161"/>
        <o:r id="V:Rule11" type="connector" idref="#_x0000_s1159"/>
        <o:r id="V:Rule12" type="connector" idref="#_x0000_s1166"/>
        <o:r id="V:Rule13" type="connector" idref="#_x0000_s1168"/>
        <o:r id="V:Rule14" type="connector" idref="#_x0000_s1169"/>
        <o:r id="V:Rule15" type="connector" idref="#_x0000_s1162"/>
        <o:r id="V:Rule16" type="connector" idref="#_x0000_s1165"/>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723"/>
    <w:rPr>
      <w:sz w:val="24"/>
    </w:rPr>
  </w:style>
  <w:style w:type="paragraph" w:styleId="Heading1">
    <w:name w:val="heading 1"/>
    <w:basedOn w:val="Normal"/>
    <w:next w:val="Normal"/>
    <w:link w:val="Heading1Char"/>
    <w:qFormat/>
    <w:rsid w:val="00260723"/>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5104"/>
    <w:rPr>
      <w:rFonts w:ascii="Tahoma" w:hAnsi="Tahoma" w:cs="Tahoma"/>
      <w:sz w:val="16"/>
      <w:szCs w:val="16"/>
    </w:rPr>
  </w:style>
  <w:style w:type="paragraph" w:styleId="Title">
    <w:name w:val="Title"/>
    <w:basedOn w:val="Normal"/>
    <w:qFormat/>
    <w:rsid w:val="00DF017B"/>
    <w:pPr>
      <w:spacing w:before="240" w:after="60"/>
      <w:jc w:val="center"/>
      <w:outlineLvl w:val="0"/>
    </w:pPr>
    <w:rPr>
      <w:rFonts w:ascii="Arial" w:hAnsi="Arial" w:cs="Arial"/>
      <w:b/>
      <w:bCs/>
      <w:kern w:val="28"/>
      <w:sz w:val="32"/>
      <w:szCs w:val="32"/>
    </w:rPr>
  </w:style>
  <w:style w:type="paragraph" w:styleId="Subtitle">
    <w:name w:val="Subtitle"/>
    <w:basedOn w:val="Normal"/>
    <w:qFormat/>
    <w:rsid w:val="00DF017B"/>
    <w:pPr>
      <w:spacing w:after="60"/>
      <w:jc w:val="center"/>
      <w:outlineLvl w:val="1"/>
    </w:pPr>
    <w:rPr>
      <w:rFonts w:ascii="Arial" w:hAnsi="Arial" w:cs="Arial"/>
      <w:szCs w:val="24"/>
    </w:rPr>
  </w:style>
  <w:style w:type="table" w:styleId="TableGrid">
    <w:name w:val="Table Grid"/>
    <w:basedOn w:val="TableNormal"/>
    <w:rsid w:val="0034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FD5"/>
    <w:pPr>
      <w:ind w:left="720"/>
      <w:contextualSpacing/>
    </w:pPr>
  </w:style>
  <w:style w:type="character" w:customStyle="1" w:styleId="Heading1Char">
    <w:name w:val="Heading 1 Char"/>
    <w:basedOn w:val="DefaultParagraphFont"/>
    <w:link w:val="Heading1"/>
    <w:rsid w:val="001F0B66"/>
    <w:rPr>
      <w:b/>
      <w:bC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5104"/>
    <w:rPr>
      <w:rFonts w:ascii="Tahoma" w:hAnsi="Tahoma" w:cs="Tahoma"/>
      <w:sz w:val="16"/>
      <w:szCs w:val="16"/>
    </w:rPr>
  </w:style>
  <w:style w:type="paragraph" w:styleId="Title">
    <w:name w:val="Title"/>
    <w:basedOn w:val="Normal"/>
    <w:qFormat/>
    <w:rsid w:val="00DF017B"/>
    <w:pPr>
      <w:spacing w:before="240" w:after="60"/>
      <w:jc w:val="center"/>
      <w:outlineLvl w:val="0"/>
    </w:pPr>
    <w:rPr>
      <w:rFonts w:ascii="Arial" w:hAnsi="Arial" w:cs="Arial"/>
      <w:b/>
      <w:bCs/>
      <w:kern w:val="28"/>
      <w:sz w:val="32"/>
      <w:szCs w:val="32"/>
    </w:rPr>
  </w:style>
  <w:style w:type="paragraph" w:styleId="Subtitle">
    <w:name w:val="Subtitle"/>
    <w:basedOn w:val="Normal"/>
    <w:qFormat/>
    <w:rsid w:val="00DF017B"/>
    <w:pPr>
      <w:spacing w:after="60"/>
      <w:jc w:val="center"/>
      <w:outlineLvl w:val="1"/>
    </w:pPr>
    <w:rPr>
      <w:rFonts w:ascii="Arial" w:hAnsi="Arial" w:cs="Arial"/>
      <w:szCs w:val="24"/>
    </w:rPr>
  </w:style>
  <w:style w:type="table" w:styleId="TableGrid">
    <w:name w:val="Table Grid"/>
    <w:basedOn w:val="TableNormal"/>
    <w:rsid w:val="0034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FD5"/>
    <w:pPr>
      <w:ind w:left="720"/>
      <w:contextualSpacing/>
    </w:pPr>
  </w:style>
</w:styles>
</file>

<file path=word/webSettings.xml><?xml version="1.0" encoding="utf-8"?>
<w:webSettings xmlns:r="http://schemas.openxmlformats.org/officeDocument/2006/relationships" xmlns:w="http://schemas.openxmlformats.org/wordprocessingml/2006/main">
  <w:divs>
    <w:div w:id="359207482">
      <w:bodyDiv w:val="1"/>
      <w:marLeft w:val="0"/>
      <w:marRight w:val="0"/>
      <w:marTop w:val="0"/>
      <w:marBottom w:val="0"/>
      <w:divBdr>
        <w:top w:val="none" w:sz="0" w:space="0" w:color="auto"/>
        <w:left w:val="none" w:sz="0" w:space="0" w:color="auto"/>
        <w:bottom w:val="none" w:sz="0" w:space="0" w:color="auto"/>
        <w:right w:val="none" w:sz="0" w:space="0" w:color="auto"/>
      </w:divBdr>
    </w:div>
    <w:div w:id="505901173">
      <w:bodyDiv w:val="1"/>
      <w:marLeft w:val="0"/>
      <w:marRight w:val="0"/>
      <w:marTop w:val="0"/>
      <w:marBottom w:val="0"/>
      <w:divBdr>
        <w:top w:val="none" w:sz="0" w:space="0" w:color="auto"/>
        <w:left w:val="none" w:sz="0" w:space="0" w:color="auto"/>
        <w:bottom w:val="none" w:sz="0" w:space="0" w:color="auto"/>
        <w:right w:val="none" w:sz="0" w:space="0" w:color="auto"/>
      </w:divBdr>
    </w:div>
    <w:div w:id="572273599">
      <w:bodyDiv w:val="1"/>
      <w:marLeft w:val="0"/>
      <w:marRight w:val="0"/>
      <w:marTop w:val="0"/>
      <w:marBottom w:val="0"/>
      <w:divBdr>
        <w:top w:val="none" w:sz="0" w:space="0" w:color="auto"/>
        <w:left w:val="none" w:sz="0" w:space="0" w:color="auto"/>
        <w:bottom w:val="none" w:sz="0" w:space="0" w:color="auto"/>
        <w:right w:val="none" w:sz="0" w:space="0" w:color="auto"/>
      </w:divBdr>
    </w:div>
    <w:div w:id="598804409">
      <w:bodyDiv w:val="1"/>
      <w:marLeft w:val="0"/>
      <w:marRight w:val="0"/>
      <w:marTop w:val="0"/>
      <w:marBottom w:val="0"/>
      <w:divBdr>
        <w:top w:val="none" w:sz="0" w:space="0" w:color="auto"/>
        <w:left w:val="none" w:sz="0" w:space="0" w:color="auto"/>
        <w:bottom w:val="none" w:sz="0" w:space="0" w:color="auto"/>
        <w:right w:val="none" w:sz="0" w:space="0" w:color="auto"/>
      </w:divBdr>
    </w:div>
    <w:div w:id="685136289">
      <w:bodyDiv w:val="1"/>
      <w:marLeft w:val="0"/>
      <w:marRight w:val="0"/>
      <w:marTop w:val="0"/>
      <w:marBottom w:val="0"/>
      <w:divBdr>
        <w:top w:val="none" w:sz="0" w:space="0" w:color="auto"/>
        <w:left w:val="none" w:sz="0" w:space="0" w:color="auto"/>
        <w:bottom w:val="none" w:sz="0" w:space="0" w:color="auto"/>
        <w:right w:val="none" w:sz="0" w:space="0" w:color="auto"/>
      </w:divBdr>
    </w:div>
    <w:div w:id="1163081607">
      <w:bodyDiv w:val="1"/>
      <w:marLeft w:val="0"/>
      <w:marRight w:val="0"/>
      <w:marTop w:val="0"/>
      <w:marBottom w:val="0"/>
      <w:divBdr>
        <w:top w:val="none" w:sz="0" w:space="0" w:color="auto"/>
        <w:left w:val="none" w:sz="0" w:space="0" w:color="auto"/>
        <w:bottom w:val="none" w:sz="0" w:space="0" w:color="auto"/>
        <w:right w:val="none" w:sz="0" w:space="0" w:color="auto"/>
      </w:divBdr>
    </w:div>
    <w:div w:id="176745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291</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Murray, Christopher</cp:lastModifiedBy>
  <cp:revision>13</cp:revision>
  <cp:lastPrinted>2015-11-09T16:54:00Z</cp:lastPrinted>
  <dcterms:created xsi:type="dcterms:W3CDTF">2015-12-02T03:22:00Z</dcterms:created>
  <dcterms:modified xsi:type="dcterms:W3CDTF">2019-10-09T15:11:00Z</dcterms:modified>
</cp:coreProperties>
</file>