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56" w:rsidRDefault="00504D56" w:rsidP="00504D56">
      <w:pPr>
        <w:rPr>
          <w:b/>
          <w:u w:val="single"/>
        </w:rPr>
      </w:pPr>
      <w:r w:rsidRPr="00502B61">
        <w:rPr>
          <w:b/>
        </w:rPr>
        <w:t xml:space="preserve">Noteguide for </w:t>
      </w:r>
      <w:r>
        <w:rPr>
          <w:b/>
        </w:rPr>
        <w:t xml:space="preserve">Simple Harmonic Motion </w:t>
      </w:r>
      <w:r w:rsidR="00FA45F1">
        <w:rPr>
          <w:b/>
        </w:rPr>
        <w:t>Energy</w:t>
      </w:r>
      <w:r>
        <w:rPr>
          <w:b/>
        </w:rPr>
        <w:t xml:space="preserve"> (Video</w:t>
      </w:r>
      <w:r w:rsidRPr="00502B61">
        <w:rPr>
          <w:b/>
        </w:rPr>
        <w:t xml:space="preserve"> </w:t>
      </w:r>
      <w:r>
        <w:rPr>
          <w:b/>
        </w:rPr>
        <w:t>11</w:t>
      </w:r>
      <w:r w:rsidR="00FA45F1">
        <w:rPr>
          <w:b/>
        </w:rPr>
        <w:t>B</w:t>
      </w:r>
      <w:r w:rsidRPr="00502B61">
        <w:rPr>
          <w:b/>
        </w:rPr>
        <w:t>)</w:t>
      </w:r>
      <w:r>
        <w:rPr>
          <w:b/>
        </w:rPr>
        <w:t xml:space="preserve"> </w:t>
      </w:r>
      <w:r w:rsidR="00FA45F1">
        <w:rPr>
          <w:b/>
        </w:rPr>
        <w:t xml:space="preserve">  </w:t>
      </w:r>
      <w:r w:rsidRPr="00502B61">
        <w:rPr>
          <w:b/>
        </w:rPr>
        <w:t>Name</w:t>
      </w:r>
      <w:r w:rsidRPr="00504D56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B64E5" w:rsidRPr="00D040FD" w:rsidRDefault="009C0A6F" w:rsidP="009E09FA">
      <w:pPr>
        <w:rPr>
          <w:b/>
          <w:color w:val="000000"/>
        </w:rPr>
      </w:pPr>
      <w:r>
        <w:rPr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92.55pt;margin-top:3pt;width:200.15pt;height:105.45pt;z-index:251661312;mso-height-percent:200;mso-height-percent:200;mso-width-relative:margin;mso-height-relative:margin">
            <v:textbox style="mso-next-textbox:#_x0000_s1039;mso-fit-shape-to-text:t">
              <w:txbxContent>
                <w:p w:rsidR="00570935" w:rsidRDefault="00570935" w:rsidP="00570935">
                  <w:r>
                    <w:t>E</w:t>
                  </w:r>
                  <w:r w:rsidRPr="00570935">
                    <w:rPr>
                      <w:vertAlign w:val="subscript"/>
                    </w:rPr>
                    <w:t>T</w:t>
                  </w:r>
                  <w:r>
                    <w:t xml:space="preserve"> </w:t>
                  </w:r>
                  <w:r w:rsidRPr="009C3D02">
                    <w:t>–</w:t>
                  </w:r>
                  <w:r>
                    <w:t xml:space="preserve"> Total energy (</w:t>
                  </w:r>
                  <w:r w:rsidR="00F95778">
                    <w:t>E</w:t>
                  </w:r>
                  <w:r w:rsidR="00F95778">
                    <w:rPr>
                      <w:vertAlign w:val="subscript"/>
                    </w:rPr>
                    <w:t>k</w:t>
                  </w:r>
                  <w:r>
                    <w:t xml:space="preserve"> + </w:t>
                  </w:r>
                  <w:r w:rsidR="00F95778">
                    <w:t>E</w:t>
                  </w:r>
                  <w:r w:rsidR="00F95778">
                    <w:rPr>
                      <w:vertAlign w:val="subscript"/>
                    </w:rPr>
                    <w:t>p</w:t>
                  </w:r>
                  <w:r>
                    <w:t>)</w:t>
                  </w:r>
                </w:p>
                <w:p w:rsidR="00570935" w:rsidRDefault="00570935" w:rsidP="00570935">
                  <w:r>
                    <w:t>E</w:t>
                  </w:r>
                  <w:r>
                    <w:rPr>
                      <w:vertAlign w:val="subscript"/>
                    </w:rPr>
                    <w:t>k</w:t>
                  </w:r>
                  <w:r>
                    <w:t xml:space="preserve"> </w:t>
                  </w:r>
                  <w:r w:rsidRPr="009C3D02">
                    <w:t>–</w:t>
                  </w:r>
                  <w:r>
                    <w:t xml:space="preserve"> Kinetic Energy</w:t>
                  </w:r>
                </w:p>
                <w:p w:rsidR="00570935" w:rsidRDefault="00570935" w:rsidP="00570935">
                  <w:r>
                    <w:t>E</w:t>
                  </w:r>
                  <w:r>
                    <w:rPr>
                      <w:vertAlign w:val="subscript"/>
                    </w:rPr>
                    <w:t>p</w:t>
                  </w:r>
                  <w:r>
                    <w:t xml:space="preserve"> </w:t>
                  </w:r>
                  <w:r w:rsidRPr="009C3D02">
                    <w:t>–</w:t>
                  </w:r>
                  <w:r>
                    <w:t xml:space="preserve"> Potential Energy</w:t>
                  </w:r>
                </w:p>
                <w:p w:rsidR="00570935" w:rsidRPr="009C3D02" w:rsidRDefault="00570935" w:rsidP="00570935">
                  <w:r w:rsidRPr="009C3D02">
                    <w:sym w:font="Symbol" w:char="0077"/>
                  </w:r>
                  <w:r>
                    <w:t xml:space="preserve"> </w:t>
                  </w:r>
                  <w:r w:rsidRPr="009C3D02">
                    <w:t>– “Angular” velocity</w:t>
                  </w:r>
                  <w:r>
                    <w:t xml:space="preserve"> (rad/s)</w:t>
                  </w:r>
                </w:p>
                <w:p w:rsidR="00570935" w:rsidRPr="009C3D02" w:rsidRDefault="00570935" w:rsidP="00570935">
                  <w:r>
                    <w:t xml:space="preserve">x </w:t>
                  </w:r>
                  <w:r w:rsidRPr="009C3D02">
                    <w:t>– Position (at some time)</w:t>
                  </w:r>
                  <w:r>
                    <w:t xml:space="preserve"> (m)</w:t>
                  </w:r>
                </w:p>
                <w:p w:rsidR="00570935" w:rsidRDefault="00570935" w:rsidP="00570935">
                  <w:r w:rsidRPr="009C3D02">
                    <w:t>x</w:t>
                  </w:r>
                  <w:r w:rsidRPr="009C3D02">
                    <w:rPr>
                      <w:vertAlign w:val="subscript"/>
                    </w:rPr>
                    <w:t>o</w:t>
                  </w:r>
                  <w:r>
                    <w:t xml:space="preserve"> </w:t>
                  </w:r>
                  <w:r w:rsidRPr="009C3D02">
                    <w:t>– Max Position (Amplitude)</w:t>
                  </w:r>
                  <w:r>
                    <w:t xml:space="preserve"> (m)</w:t>
                  </w:r>
                </w:p>
                <w:p w:rsidR="00570935" w:rsidRDefault="00570935" w:rsidP="00570935">
                  <w:r>
                    <w:t xml:space="preserve">v </w:t>
                  </w:r>
                  <w:r w:rsidRPr="009C3D02">
                    <w:t xml:space="preserve">– Velocity (at some time) </w:t>
                  </w:r>
                  <w:r>
                    <w:t>(m/s)</w:t>
                  </w:r>
                </w:p>
              </w:txbxContent>
            </v:textbox>
          </v:shape>
        </w:pict>
      </w:r>
    </w:p>
    <w:p w:rsidR="000B64E5" w:rsidRPr="000B64E5" w:rsidRDefault="005C24AE" w:rsidP="009E09FA">
      <w:pPr>
        <w:rPr>
          <w:color w:val="000000"/>
        </w:rPr>
      </w:pPr>
      <w:r w:rsidRPr="00E445DB">
        <w:rPr>
          <w:color w:val="000000"/>
          <w:position w:val="-12"/>
        </w:rPr>
        <w:object w:dxaOrig="14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8.75pt" o:ole="">
            <v:imagedata r:id="rId4" o:title=""/>
          </v:shape>
          <o:OLEObject Type="Embed" ProgID="Equation.3" ShapeID="_x0000_i1025" DrawAspect="Content" ObjectID="_1615655806" r:id="rId5"/>
        </w:object>
      </w:r>
      <w:r w:rsidR="00570935">
        <w:rPr>
          <w:color w:val="000000"/>
        </w:rPr>
        <w:t xml:space="preserve">                          </w:t>
      </w:r>
      <w:r w:rsidR="000B64E5">
        <w:rPr>
          <w:color w:val="000000"/>
        </w:rPr>
        <w:t xml:space="preserve">  </w:t>
      </w:r>
      <w:r w:rsidRPr="00E445DB">
        <w:rPr>
          <w:color w:val="000000"/>
          <w:position w:val="-12"/>
        </w:rPr>
        <w:object w:dxaOrig="2100" w:dyaOrig="380">
          <v:shape id="_x0000_i1026" type="#_x0000_t75" style="width:105pt;height:18.75pt" o:ole="">
            <v:imagedata r:id="rId6" o:title=""/>
          </v:shape>
          <o:OLEObject Type="Embed" ProgID="Equation.3" ShapeID="_x0000_i1026" DrawAspect="Content" ObjectID="_1615655807" r:id="rId7"/>
        </w:object>
      </w:r>
    </w:p>
    <w:p w:rsidR="000B64E5" w:rsidRDefault="000B64E5" w:rsidP="009E09FA">
      <w:pPr>
        <w:rPr>
          <w:color w:val="000000"/>
        </w:rPr>
      </w:pPr>
    </w:p>
    <w:p w:rsidR="00491CB8" w:rsidRDefault="00491CB8" w:rsidP="009E09FA">
      <w:pPr>
        <w:rPr>
          <w:color w:val="000000"/>
        </w:rPr>
      </w:pPr>
    </w:p>
    <w:p w:rsidR="000B64E5" w:rsidRPr="000B64E5" w:rsidRDefault="000B64E5" w:rsidP="009E09FA">
      <w:pPr>
        <w:rPr>
          <w:color w:val="000000"/>
        </w:rPr>
      </w:pPr>
    </w:p>
    <w:p w:rsidR="000B64E5" w:rsidRDefault="005928E1" w:rsidP="009E09FA">
      <w:pPr>
        <w:rPr>
          <w:color w:val="000000"/>
        </w:rPr>
      </w:pPr>
      <w:r w:rsidRPr="00F95778">
        <w:rPr>
          <w:color w:val="000000"/>
          <w:position w:val="-14"/>
        </w:rPr>
        <w:object w:dxaOrig="1380" w:dyaOrig="380">
          <v:shape id="_x0000_i1027" type="#_x0000_t75" style="width:69pt;height:19.5pt" o:ole="">
            <v:imagedata r:id="rId8" o:title=""/>
          </v:shape>
          <o:OLEObject Type="Embed" ProgID="Equation.3" ShapeID="_x0000_i1027" DrawAspect="Content" ObjectID="_1615655808" r:id="rId9"/>
        </w:object>
      </w:r>
      <w:r w:rsidR="000B64E5">
        <w:rPr>
          <w:color w:val="000000"/>
        </w:rPr>
        <w:t xml:space="preserve">             </w:t>
      </w:r>
      <w:r w:rsidR="00491CB8" w:rsidRPr="00E445DB">
        <w:rPr>
          <w:color w:val="000000"/>
          <w:position w:val="-12"/>
        </w:rPr>
        <w:object w:dxaOrig="1120" w:dyaOrig="380">
          <v:shape id="_x0000_i1028" type="#_x0000_t75" style="width:56.25pt;height:18.75pt" o:ole="">
            <v:imagedata r:id="rId10" o:title=""/>
          </v:shape>
          <o:OLEObject Type="Embed" ProgID="Equation.3" ShapeID="_x0000_i1028" DrawAspect="Content" ObjectID="_1615655809" r:id="rId11"/>
        </w:object>
      </w:r>
      <w:r w:rsidR="00BA3530">
        <w:rPr>
          <w:color w:val="000000"/>
        </w:rPr>
        <w:t xml:space="preserve">            </w:t>
      </w:r>
      <w:r w:rsidR="0062715B" w:rsidRPr="00E445DB">
        <w:rPr>
          <w:color w:val="000000"/>
          <w:position w:val="-12"/>
        </w:rPr>
        <w:object w:dxaOrig="1080" w:dyaOrig="380">
          <v:shape id="_x0000_i1029" type="#_x0000_t75" style="width:54pt;height:18.75pt" o:ole="">
            <v:imagedata r:id="rId12" o:title=""/>
          </v:shape>
          <o:OLEObject Type="Embed" ProgID="Equation.3" ShapeID="_x0000_i1029" DrawAspect="Content" ObjectID="_1615655810" r:id="rId13"/>
        </w:object>
      </w:r>
    </w:p>
    <w:p w:rsidR="00BA3530" w:rsidRDefault="00BA3530" w:rsidP="009E09FA">
      <w:pPr>
        <w:rPr>
          <w:color w:val="000000"/>
        </w:rPr>
      </w:pPr>
    </w:p>
    <w:p w:rsidR="00BA3530" w:rsidRPr="000B64E5" w:rsidRDefault="00BA3530" w:rsidP="009E09FA">
      <w:pPr>
        <w:rPr>
          <w:color w:val="000000"/>
        </w:rPr>
      </w:pPr>
    </w:p>
    <w:p w:rsidR="000B64E5" w:rsidRDefault="000B64E5" w:rsidP="009E09FA">
      <w:pPr>
        <w:rPr>
          <w:color w:val="000000"/>
        </w:rPr>
      </w:pPr>
    </w:p>
    <w:p w:rsidR="00491CB8" w:rsidRPr="000B64E5" w:rsidRDefault="00491CB8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  <w:r w:rsidRPr="00B424AF">
        <w:rPr>
          <w:color w:val="000000"/>
          <w:u w:val="single"/>
        </w:rPr>
        <w:t>Energy Example</w:t>
      </w:r>
      <w:r>
        <w:rPr>
          <w:color w:val="000000"/>
        </w:rPr>
        <w:t xml:space="preserve"> – An SHO has an </w:t>
      </w:r>
      <w:r w:rsidRPr="00B424AF">
        <w:rPr>
          <w:color w:val="000000"/>
        </w:rPr>
        <w:t>amplitude of 0.48</w:t>
      </w:r>
      <w:r w:rsidR="00952DF0">
        <w:rPr>
          <w:color w:val="000000"/>
        </w:rPr>
        <w:t>0</w:t>
      </w:r>
      <w:r w:rsidRPr="00B424AF">
        <w:rPr>
          <w:color w:val="000000"/>
        </w:rPr>
        <w:t xml:space="preserve"> m, a mass of 1.12 kg, and a period of 0.86</w:t>
      </w:r>
      <w:r w:rsidR="00952DF0">
        <w:rPr>
          <w:color w:val="000000"/>
        </w:rPr>
        <w:t>0</w:t>
      </w:r>
      <w:r w:rsidRPr="00B424AF">
        <w:rPr>
          <w:color w:val="000000"/>
        </w:rPr>
        <w:t xml:space="preserve"> seconds. </w:t>
      </w:r>
    </w:p>
    <w:p w:rsidR="009E09FA" w:rsidRDefault="009E09FA" w:rsidP="009E09FA">
      <w:pPr>
        <w:rPr>
          <w:color w:val="000000"/>
        </w:rPr>
      </w:pPr>
      <w:r w:rsidRPr="00B424AF">
        <w:rPr>
          <w:color w:val="000000"/>
        </w:rPr>
        <w:t>a) What is its angular velocity?</w:t>
      </w: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  <w:r w:rsidRPr="00B424AF">
        <w:rPr>
          <w:color w:val="000000"/>
        </w:rPr>
        <w:t xml:space="preserve">b) </w:t>
      </w:r>
      <w:r w:rsidR="00952DF0">
        <w:rPr>
          <w:color w:val="000000"/>
        </w:rPr>
        <w:t>What is its total energy?  What is the maximum kinetic energy and maximum potential energy?</w:t>
      </w: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9E09FA" w:rsidRPr="00B424AF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  <w:r w:rsidRPr="00B424AF">
        <w:rPr>
          <w:color w:val="000000"/>
        </w:rPr>
        <w:t xml:space="preserve">c) </w:t>
      </w:r>
      <w:r w:rsidR="002D0B4F">
        <w:rPr>
          <w:color w:val="000000"/>
        </w:rPr>
        <w:t xml:space="preserve"> What is the kinetic and potential energy when the velocity is 3.00 m/s?</w:t>
      </w: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325211" w:rsidRDefault="00325211" w:rsidP="009E09FA">
      <w:pPr>
        <w:rPr>
          <w:color w:val="000000"/>
        </w:rPr>
      </w:pPr>
    </w:p>
    <w:p w:rsidR="00325211" w:rsidRDefault="00325211" w:rsidP="009E09FA">
      <w:pPr>
        <w:rPr>
          <w:color w:val="000000"/>
        </w:rPr>
      </w:pPr>
    </w:p>
    <w:p w:rsidR="00952DF0" w:rsidRDefault="00952DF0" w:rsidP="009E09FA">
      <w:pPr>
        <w:rPr>
          <w:color w:val="000000"/>
        </w:rPr>
      </w:pPr>
    </w:p>
    <w:p w:rsidR="00952DF0" w:rsidRDefault="00952DF0" w:rsidP="009E09FA">
      <w:pPr>
        <w:rPr>
          <w:color w:val="000000"/>
        </w:rPr>
      </w:pPr>
    </w:p>
    <w:p w:rsidR="009E09FA" w:rsidRPr="00B424AF" w:rsidRDefault="009E09FA" w:rsidP="009E09FA">
      <w:pPr>
        <w:rPr>
          <w:color w:val="000000"/>
        </w:rPr>
      </w:pPr>
    </w:p>
    <w:p w:rsidR="009E09FA" w:rsidRPr="00661397" w:rsidRDefault="009E09FA" w:rsidP="009E09FA">
      <w:pPr>
        <w:rPr>
          <w:color w:val="000000"/>
        </w:rPr>
      </w:pPr>
      <w:r w:rsidRPr="00B424AF">
        <w:rPr>
          <w:color w:val="000000"/>
        </w:rPr>
        <w:t>d) What is the kinetic energy when it is 0.23</w:t>
      </w:r>
      <w:r w:rsidR="002D0B4F">
        <w:rPr>
          <w:color w:val="000000"/>
        </w:rPr>
        <w:t>0</w:t>
      </w:r>
      <w:r w:rsidRPr="00B424AF">
        <w:rPr>
          <w:color w:val="000000"/>
        </w:rPr>
        <w:t xml:space="preserve"> m from equilibrium?</w:t>
      </w:r>
      <w:r>
        <w:rPr>
          <w:color w:val="000000"/>
        </w:rPr>
        <w:t xml:space="preserve"> </w:t>
      </w:r>
      <w:r w:rsidRPr="00661397">
        <w:rPr>
          <w:color w:val="000000"/>
        </w:rPr>
        <w:t>What is its potential energy here?</w:t>
      </w: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9E09FA" w:rsidRPr="00B424AF" w:rsidRDefault="009E09FA" w:rsidP="009E09FA">
      <w:pPr>
        <w:rPr>
          <w:color w:val="000000"/>
        </w:rPr>
      </w:pPr>
    </w:p>
    <w:p w:rsidR="009E09FA" w:rsidRPr="00B424AF" w:rsidRDefault="009E09FA" w:rsidP="009E09FA">
      <w:pPr>
        <w:rPr>
          <w:color w:val="000000"/>
        </w:rPr>
      </w:pPr>
      <w:r w:rsidRPr="00B424AF">
        <w:rPr>
          <w:color w:val="000000"/>
        </w:rPr>
        <w:t>e) Write possible equations for its position and velocity</w:t>
      </w:r>
      <w:r w:rsidR="0062715B">
        <w:rPr>
          <w:color w:val="000000"/>
        </w:rPr>
        <w:t>:</w:t>
      </w:r>
    </w:p>
    <w:p w:rsidR="009E09FA" w:rsidRPr="00B424AF" w:rsidRDefault="009E09FA"/>
    <w:sectPr w:rsidR="009E09FA" w:rsidRPr="00B424AF" w:rsidSect="00504D56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B424AF"/>
    <w:rsid w:val="000B64E5"/>
    <w:rsid w:val="00154DC8"/>
    <w:rsid w:val="002D0B4F"/>
    <w:rsid w:val="002D691F"/>
    <w:rsid w:val="00325211"/>
    <w:rsid w:val="00392D46"/>
    <w:rsid w:val="003D1EC9"/>
    <w:rsid w:val="004142BE"/>
    <w:rsid w:val="00491CB8"/>
    <w:rsid w:val="00504D56"/>
    <w:rsid w:val="00570935"/>
    <w:rsid w:val="005800A4"/>
    <w:rsid w:val="005928E1"/>
    <w:rsid w:val="005A0EF4"/>
    <w:rsid w:val="005C24AE"/>
    <w:rsid w:val="0062715B"/>
    <w:rsid w:val="006341F5"/>
    <w:rsid w:val="007875A6"/>
    <w:rsid w:val="00896CAA"/>
    <w:rsid w:val="0092036B"/>
    <w:rsid w:val="00952DF0"/>
    <w:rsid w:val="009C0A6F"/>
    <w:rsid w:val="009C3D02"/>
    <w:rsid w:val="009E09FA"/>
    <w:rsid w:val="00B424AF"/>
    <w:rsid w:val="00BA3530"/>
    <w:rsid w:val="00CE499D"/>
    <w:rsid w:val="00D040FD"/>
    <w:rsid w:val="00DA23FD"/>
    <w:rsid w:val="00E445DB"/>
    <w:rsid w:val="00E82D96"/>
    <w:rsid w:val="00EE22C0"/>
    <w:rsid w:val="00F95778"/>
    <w:rsid w:val="00FA45F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5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3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3D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3D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Kinematics Example: (Are you in RADIANS</vt:lpstr>
    </vt:vector>
  </TitlesOfParts>
  <Company>Tigard Tualatin School District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Kinematics Example: (Are you in RADIANS</dc:title>
  <dc:creator>Chris Murray</dc:creator>
  <cp:lastModifiedBy>Chris Murray</cp:lastModifiedBy>
  <cp:revision>8</cp:revision>
  <cp:lastPrinted>2015-04-13T15:15:00Z</cp:lastPrinted>
  <dcterms:created xsi:type="dcterms:W3CDTF">2019-04-01T03:09:00Z</dcterms:created>
  <dcterms:modified xsi:type="dcterms:W3CDTF">2019-04-02T03:30:00Z</dcterms:modified>
</cp:coreProperties>
</file>